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E4B84" w14:textId="77777777" w:rsidR="00167623" w:rsidRPr="006044E1" w:rsidRDefault="00546F1B">
      <w:pPr>
        <w:spacing w:before="53"/>
        <w:ind w:left="3873" w:right="2739" w:hanging="1076"/>
        <w:rPr>
          <w:rFonts w:ascii="Times New Roman" w:eastAsia="Times New Roman" w:hAnsi="Times New Roman" w:cs="Times New Roman"/>
          <w:sz w:val="28"/>
          <w:szCs w:val="28"/>
        </w:rPr>
      </w:pPr>
      <w:r w:rsidRPr="006044E1">
        <w:rPr>
          <w:rFonts w:ascii="Times New Roman"/>
          <w:spacing w:val="-1"/>
          <w:sz w:val="28"/>
        </w:rPr>
        <w:t>Bossier</w:t>
      </w:r>
      <w:r w:rsidRPr="006044E1">
        <w:rPr>
          <w:rFonts w:ascii="Times New Roman"/>
          <w:sz w:val="28"/>
        </w:rPr>
        <w:t xml:space="preserve"> </w:t>
      </w:r>
      <w:r w:rsidRPr="006044E1">
        <w:rPr>
          <w:rFonts w:ascii="Times New Roman"/>
          <w:spacing w:val="-1"/>
          <w:sz w:val="28"/>
        </w:rPr>
        <w:t>Parish</w:t>
      </w:r>
      <w:r w:rsidRPr="006044E1">
        <w:rPr>
          <w:rFonts w:ascii="Times New Roman"/>
          <w:spacing w:val="1"/>
          <w:sz w:val="28"/>
        </w:rPr>
        <w:t xml:space="preserve"> </w:t>
      </w:r>
      <w:r w:rsidRPr="006044E1">
        <w:rPr>
          <w:rFonts w:ascii="Times New Roman"/>
          <w:spacing w:val="-1"/>
          <w:sz w:val="28"/>
        </w:rPr>
        <w:t>Community</w:t>
      </w:r>
      <w:r w:rsidRPr="006044E1">
        <w:rPr>
          <w:rFonts w:ascii="Times New Roman"/>
          <w:spacing w:val="-4"/>
          <w:sz w:val="28"/>
        </w:rPr>
        <w:t xml:space="preserve"> </w:t>
      </w:r>
      <w:r w:rsidRPr="006044E1">
        <w:rPr>
          <w:rFonts w:ascii="Times New Roman"/>
          <w:spacing w:val="-1"/>
          <w:sz w:val="28"/>
        </w:rPr>
        <w:t>College</w:t>
      </w:r>
      <w:r w:rsidRPr="006044E1">
        <w:rPr>
          <w:rFonts w:ascii="Times New Roman"/>
          <w:spacing w:val="30"/>
          <w:sz w:val="28"/>
        </w:rPr>
        <w:t xml:space="preserve"> </w:t>
      </w:r>
      <w:r w:rsidRPr="006044E1">
        <w:rPr>
          <w:rFonts w:ascii="Times New Roman"/>
          <w:spacing w:val="-1"/>
          <w:sz w:val="28"/>
        </w:rPr>
        <w:t>Master</w:t>
      </w:r>
      <w:r w:rsidRPr="006044E1">
        <w:rPr>
          <w:rFonts w:ascii="Times New Roman"/>
          <w:sz w:val="28"/>
        </w:rPr>
        <w:t xml:space="preserve"> </w:t>
      </w:r>
      <w:r w:rsidRPr="006044E1">
        <w:rPr>
          <w:rFonts w:ascii="Times New Roman"/>
          <w:spacing w:val="-2"/>
          <w:sz w:val="28"/>
        </w:rPr>
        <w:t>Syllabus</w:t>
      </w:r>
    </w:p>
    <w:p w14:paraId="2C73E5F7" w14:textId="77777777" w:rsidR="00167623" w:rsidRPr="006044E1" w:rsidRDefault="0016762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549F47E" w14:textId="2B630128" w:rsidR="00167623" w:rsidRPr="006044E1" w:rsidRDefault="00546F1B">
      <w:pPr>
        <w:tabs>
          <w:tab w:val="left" w:pos="730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044E1">
        <w:rPr>
          <w:rFonts w:ascii="Times New Roman"/>
          <w:b/>
          <w:sz w:val="24"/>
        </w:rPr>
        <w:t xml:space="preserve">Course </w:t>
      </w:r>
      <w:r w:rsidRPr="006044E1">
        <w:rPr>
          <w:rFonts w:ascii="Times New Roman"/>
          <w:b/>
          <w:spacing w:val="-1"/>
          <w:sz w:val="24"/>
        </w:rPr>
        <w:t>Prefix</w:t>
      </w:r>
      <w:r w:rsidRPr="006044E1">
        <w:rPr>
          <w:rFonts w:ascii="Times New Roman"/>
          <w:b/>
          <w:sz w:val="24"/>
        </w:rPr>
        <w:t xml:space="preserve"> and Number</w:t>
      </w:r>
      <w:r w:rsidRPr="006044E1">
        <w:rPr>
          <w:rFonts w:ascii="Times New Roman"/>
          <w:sz w:val="24"/>
        </w:rPr>
        <w:t xml:space="preserve">: </w:t>
      </w:r>
      <w:r w:rsidR="006044E1" w:rsidRPr="006044E1">
        <w:rPr>
          <w:rFonts w:ascii="Times New Roman"/>
          <w:sz w:val="24"/>
        </w:rPr>
        <w:t>CJUS 271</w:t>
      </w:r>
      <w:r w:rsidRPr="006044E1">
        <w:rPr>
          <w:rFonts w:ascii="Times New Roman"/>
          <w:sz w:val="24"/>
        </w:rPr>
        <w:tab/>
      </w:r>
      <w:r w:rsidRPr="006044E1">
        <w:rPr>
          <w:rFonts w:ascii="Times New Roman"/>
          <w:b/>
          <w:spacing w:val="-1"/>
          <w:sz w:val="24"/>
        </w:rPr>
        <w:t>Credit</w:t>
      </w:r>
      <w:r w:rsidRPr="006044E1">
        <w:rPr>
          <w:rFonts w:ascii="Times New Roman"/>
          <w:b/>
          <w:sz w:val="24"/>
        </w:rPr>
        <w:t xml:space="preserve"> hours</w:t>
      </w:r>
      <w:r w:rsidRPr="006044E1">
        <w:rPr>
          <w:rFonts w:ascii="Times New Roman"/>
          <w:sz w:val="24"/>
        </w:rPr>
        <w:t>: 3</w:t>
      </w:r>
    </w:p>
    <w:p w14:paraId="313575B8" w14:textId="77777777" w:rsidR="00167623" w:rsidRPr="006044E1" w:rsidRDefault="001676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F1D5B4" w14:textId="77777777" w:rsidR="00167623" w:rsidRPr="006044E1" w:rsidRDefault="00546F1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044E1">
        <w:rPr>
          <w:rFonts w:ascii="Times New Roman"/>
          <w:b/>
          <w:sz w:val="24"/>
        </w:rPr>
        <w:t>Course</w:t>
      </w:r>
      <w:r w:rsidRPr="006044E1">
        <w:rPr>
          <w:rFonts w:ascii="Times New Roman"/>
          <w:b/>
          <w:spacing w:val="-2"/>
          <w:sz w:val="24"/>
        </w:rPr>
        <w:t xml:space="preserve"> </w:t>
      </w:r>
      <w:r w:rsidRPr="006044E1">
        <w:rPr>
          <w:rFonts w:ascii="Times New Roman"/>
          <w:b/>
          <w:spacing w:val="-1"/>
          <w:sz w:val="24"/>
        </w:rPr>
        <w:t>Title</w:t>
      </w:r>
      <w:r w:rsidRPr="006044E1">
        <w:rPr>
          <w:rFonts w:ascii="Times New Roman"/>
          <w:spacing w:val="-1"/>
          <w:sz w:val="24"/>
        </w:rPr>
        <w:t>:</w:t>
      </w:r>
      <w:r w:rsidRPr="006044E1">
        <w:rPr>
          <w:rFonts w:ascii="Times New Roman"/>
          <w:sz w:val="24"/>
        </w:rPr>
        <w:t xml:space="preserve"> </w:t>
      </w:r>
      <w:r w:rsidRPr="006044E1">
        <w:rPr>
          <w:rFonts w:ascii="Times New Roman"/>
          <w:spacing w:val="-1"/>
          <w:sz w:val="24"/>
        </w:rPr>
        <w:t>Correctional</w:t>
      </w:r>
      <w:r w:rsidRPr="006044E1">
        <w:rPr>
          <w:rFonts w:ascii="Times New Roman"/>
          <w:spacing w:val="2"/>
          <w:sz w:val="24"/>
        </w:rPr>
        <w:t xml:space="preserve"> </w:t>
      </w:r>
      <w:r w:rsidRPr="006044E1">
        <w:rPr>
          <w:rFonts w:ascii="Times New Roman"/>
          <w:spacing w:val="-2"/>
          <w:sz w:val="24"/>
        </w:rPr>
        <w:t>Law</w:t>
      </w:r>
    </w:p>
    <w:p w14:paraId="5AA04DA1" w14:textId="77777777" w:rsidR="00167623" w:rsidRPr="006044E1" w:rsidRDefault="001676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CF016A" w14:textId="77777777" w:rsidR="00167623" w:rsidRPr="006044E1" w:rsidRDefault="00546F1B">
      <w:pPr>
        <w:pStyle w:val="Heading1"/>
        <w:rPr>
          <w:rFonts w:cs="Times New Roman"/>
          <w:b w:val="0"/>
          <w:bCs w:val="0"/>
        </w:rPr>
      </w:pPr>
      <w:r w:rsidRPr="006044E1">
        <w:t xml:space="preserve">Course </w:t>
      </w:r>
      <w:r w:rsidRPr="006044E1">
        <w:rPr>
          <w:spacing w:val="-1"/>
        </w:rPr>
        <w:t>Prerequisites:</w:t>
      </w:r>
      <w:r w:rsidRPr="006044E1">
        <w:t xml:space="preserve"> </w:t>
      </w:r>
      <w:r w:rsidRPr="006044E1">
        <w:rPr>
          <w:b w:val="0"/>
        </w:rPr>
        <w:t>None</w:t>
      </w:r>
    </w:p>
    <w:p w14:paraId="6A7616DF" w14:textId="77777777" w:rsidR="00167623" w:rsidRPr="006044E1" w:rsidRDefault="001676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586145" w14:textId="639F88AB" w:rsidR="00167623" w:rsidRPr="00546F1B" w:rsidRDefault="00546F1B" w:rsidP="006044E1">
      <w:pPr>
        <w:pStyle w:val="Heading4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</w:rPr>
      </w:pPr>
      <w:r w:rsidRPr="00546F1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pacing w:val="-1"/>
        </w:rPr>
        <w:t>Textbook:</w:t>
      </w:r>
      <w:r w:rsidR="006044E1" w:rsidRPr="00546F1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pacing w:val="-1"/>
        </w:rPr>
        <w:t xml:space="preserve"> </w:t>
      </w:r>
      <w:r w:rsidRPr="00546F1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pacing w:val="-1"/>
        </w:rPr>
        <w:t xml:space="preserve"> </w:t>
      </w:r>
      <w:r w:rsidR="006044E1" w:rsidRPr="00546F1B">
        <w:rPr>
          <w:rStyle w:val="Strong"/>
          <w:rFonts w:ascii="Times New Roman" w:hAnsi="Times New Roman" w:cs="Times New Roman"/>
          <w:b w:val="0"/>
          <w:bCs w:val="0"/>
          <w:color w:val="auto"/>
        </w:rPr>
        <w:t>Legal Aspects of Corrections Management</w:t>
      </w:r>
      <w:r w:rsidR="006044E1" w:rsidRPr="00546F1B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, by Daryl </w:t>
      </w:r>
      <w:proofErr w:type="spellStart"/>
      <w:r w:rsidR="006044E1" w:rsidRPr="00546F1B">
        <w:rPr>
          <w:rStyle w:val="Strong"/>
          <w:rFonts w:ascii="Times New Roman" w:hAnsi="Times New Roman" w:cs="Times New Roman"/>
          <w:b w:val="0"/>
          <w:bCs w:val="0"/>
          <w:i w:val="0"/>
          <w:iCs w:val="0"/>
          <w:color w:val="auto"/>
        </w:rPr>
        <w:t>Kosiak</w:t>
      </w:r>
      <w:proofErr w:type="spellEnd"/>
      <w:r w:rsidRPr="00546F1B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  <w:spacing w:val="-1"/>
        </w:rPr>
        <w:t>(For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  <w:spacing w:val="1"/>
        </w:rPr>
        <w:t xml:space="preserve"> 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the 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  <w:spacing w:val="-1"/>
        </w:rPr>
        <w:t>exact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textbook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  <w:spacing w:val="63"/>
        </w:rPr>
        <w:t xml:space="preserve"> 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  <w:spacing w:val="-1"/>
        </w:rPr>
        <w:t>requirement,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please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  <w:spacing w:val="-1"/>
        </w:rPr>
        <w:t xml:space="preserve"> 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</w:rPr>
        <w:t>refer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  <w:spacing w:val="1"/>
        </w:rPr>
        <w:t xml:space="preserve"> 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</w:rPr>
        <w:t>to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  <w:spacing w:val="2"/>
        </w:rPr>
        <w:t xml:space="preserve"> 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  <w:spacing w:val="-2"/>
        </w:rPr>
        <w:t>your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  <w:spacing w:val="-1"/>
        </w:rPr>
        <w:t>instructor’s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  <w:spacing w:val="-1"/>
        </w:rPr>
        <w:t>course information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</w:t>
      </w:r>
      <w:r w:rsidRPr="00546F1B">
        <w:rPr>
          <w:rFonts w:ascii="Times New Roman" w:eastAsia="Times New Roman" w:hAnsi="Times New Roman" w:cs="Times New Roman"/>
          <w:i w:val="0"/>
          <w:iCs w:val="0"/>
          <w:color w:val="auto"/>
          <w:spacing w:val="-1"/>
        </w:rPr>
        <w:t>syllabus.)</w:t>
      </w:r>
    </w:p>
    <w:p w14:paraId="0C98825D" w14:textId="77777777" w:rsidR="00167623" w:rsidRPr="006044E1" w:rsidRDefault="001676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CDEBA5" w14:textId="77777777" w:rsidR="00167623" w:rsidRPr="006044E1" w:rsidRDefault="00546F1B">
      <w:pPr>
        <w:pStyle w:val="BodyText"/>
        <w:ind w:right="143"/>
      </w:pPr>
      <w:r w:rsidRPr="006044E1">
        <w:rPr>
          <w:b/>
        </w:rPr>
        <w:t>Course</w:t>
      </w:r>
      <w:r w:rsidRPr="006044E1">
        <w:rPr>
          <w:b/>
          <w:spacing w:val="-2"/>
        </w:rPr>
        <w:t xml:space="preserve"> </w:t>
      </w:r>
      <w:r w:rsidRPr="006044E1">
        <w:rPr>
          <w:b/>
        </w:rPr>
        <w:t>Description</w:t>
      </w:r>
      <w:r w:rsidRPr="006044E1">
        <w:t xml:space="preserve">: </w:t>
      </w:r>
      <w:r w:rsidRPr="006044E1">
        <w:rPr>
          <w:spacing w:val="-1"/>
        </w:rPr>
        <w:t>Studies</w:t>
      </w:r>
      <w:r w:rsidRPr="006044E1">
        <w:t xml:space="preserve"> the</w:t>
      </w:r>
      <w:r w:rsidRPr="006044E1">
        <w:rPr>
          <w:spacing w:val="-1"/>
        </w:rPr>
        <w:t xml:space="preserve"> legal</w:t>
      </w:r>
      <w:r w:rsidRPr="006044E1">
        <w:t xml:space="preserve"> </w:t>
      </w:r>
      <w:r w:rsidRPr="006044E1">
        <w:rPr>
          <w:spacing w:val="-1"/>
        </w:rPr>
        <w:t>rights</w:t>
      </w:r>
      <w:r w:rsidRPr="006044E1">
        <w:t xml:space="preserve"> and</w:t>
      </w:r>
      <w:r w:rsidRPr="006044E1">
        <w:rPr>
          <w:spacing w:val="1"/>
        </w:rPr>
        <w:t xml:space="preserve"> </w:t>
      </w:r>
      <w:r w:rsidRPr="006044E1">
        <w:rPr>
          <w:spacing w:val="-1"/>
        </w:rPr>
        <w:t>obligations</w:t>
      </w:r>
      <w:r w:rsidRPr="006044E1">
        <w:t xml:space="preserve"> of the</w:t>
      </w:r>
      <w:r w:rsidRPr="006044E1">
        <w:rPr>
          <w:spacing w:val="-1"/>
        </w:rPr>
        <w:t xml:space="preserve"> convict-probationer,</w:t>
      </w:r>
      <w:r w:rsidRPr="006044E1">
        <w:t xml:space="preserve"> </w:t>
      </w:r>
      <w:r w:rsidRPr="006044E1">
        <w:rPr>
          <w:spacing w:val="-1"/>
        </w:rPr>
        <w:t>inmate,</w:t>
      </w:r>
      <w:r w:rsidRPr="006044E1">
        <w:rPr>
          <w:spacing w:val="89"/>
        </w:rPr>
        <w:t xml:space="preserve"> </w:t>
      </w:r>
      <w:r w:rsidRPr="006044E1">
        <w:rPr>
          <w:spacing w:val="-1"/>
        </w:rPr>
        <w:t>and</w:t>
      </w:r>
      <w:r w:rsidRPr="006044E1">
        <w:t xml:space="preserve"> </w:t>
      </w:r>
      <w:r w:rsidRPr="006044E1">
        <w:rPr>
          <w:spacing w:val="-1"/>
        </w:rPr>
        <w:t>parolee.</w:t>
      </w:r>
      <w:r w:rsidRPr="006044E1">
        <w:t xml:space="preserve"> </w:t>
      </w:r>
      <w:r w:rsidRPr="006044E1">
        <w:rPr>
          <w:spacing w:val="-1"/>
        </w:rPr>
        <w:t>Surveys</w:t>
      </w:r>
      <w:r w:rsidRPr="006044E1">
        <w:t xml:space="preserve"> methods of </w:t>
      </w:r>
      <w:r w:rsidRPr="006044E1">
        <w:rPr>
          <w:spacing w:val="-1"/>
        </w:rPr>
        <w:t>enforcing</w:t>
      </w:r>
      <w:r w:rsidRPr="006044E1">
        <w:rPr>
          <w:spacing w:val="-2"/>
        </w:rPr>
        <w:t xml:space="preserve"> </w:t>
      </w:r>
      <w:r w:rsidRPr="006044E1">
        <w:t>both</w:t>
      </w:r>
      <w:r w:rsidRPr="006044E1">
        <w:rPr>
          <w:spacing w:val="2"/>
        </w:rPr>
        <w:t xml:space="preserve"> </w:t>
      </w:r>
      <w:r w:rsidRPr="006044E1">
        <w:rPr>
          <w:spacing w:val="-1"/>
        </w:rPr>
        <w:t>rights</w:t>
      </w:r>
      <w:r w:rsidRPr="006044E1">
        <w:t xml:space="preserve"> and </w:t>
      </w:r>
      <w:r w:rsidRPr="006044E1">
        <w:rPr>
          <w:spacing w:val="-1"/>
        </w:rPr>
        <w:t>obligations</w:t>
      </w:r>
      <w:r w:rsidRPr="006044E1">
        <w:t xml:space="preserve"> </w:t>
      </w:r>
      <w:r w:rsidRPr="006044E1">
        <w:rPr>
          <w:spacing w:val="-1"/>
        </w:rPr>
        <w:t>and</w:t>
      </w:r>
      <w:r w:rsidRPr="006044E1">
        <w:rPr>
          <w:spacing w:val="2"/>
        </w:rPr>
        <w:t xml:space="preserve"> </w:t>
      </w:r>
      <w:r w:rsidRPr="006044E1">
        <w:t>the responsibilities of</w:t>
      </w:r>
      <w:r w:rsidRPr="006044E1">
        <w:rPr>
          <w:spacing w:val="69"/>
        </w:rPr>
        <w:t xml:space="preserve"> </w:t>
      </w:r>
      <w:r w:rsidRPr="006044E1">
        <w:rPr>
          <w:spacing w:val="-1"/>
        </w:rPr>
        <w:t>corrections</w:t>
      </w:r>
      <w:r w:rsidRPr="006044E1">
        <w:t xml:space="preserve"> </w:t>
      </w:r>
      <w:r w:rsidRPr="006044E1">
        <w:rPr>
          <w:spacing w:val="-1"/>
        </w:rPr>
        <w:t>agencies</w:t>
      </w:r>
      <w:r w:rsidRPr="006044E1">
        <w:t xml:space="preserve"> </w:t>
      </w:r>
      <w:r w:rsidRPr="006044E1">
        <w:rPr>
          <w:spacing w:val="-1"/>
        </w:rPr>
        <w:t>and</w:t>
      </w:r>
      <w:r w:rsidRPr="006044E1">
        <w:rPr>
          <w:spacing w:val="2"/>
        </w:rPr>
        <w:t xml:space="preserve"> </w:t>
      </w:r>
      <w:r w:rsidRPr="006044E1">
        <w:rPr>
          <w:spacing w:val="-1"/>
        </w:rPr>
        <w:t>personnel</w:t>
      </w:r>
      <w:r w:rsidRPr="006044E1">
        <w:t xml:space="preserve"> under </w:t>
      </w:r>
      <w:r w:rsidRPr="006044E1">
        <w:rPr>
          <w:spacing w:val="-1"/>
        </w:rPr>
        <w:t>correction</w:t>
      </w:r>
      <w:r w:rsidRPr="006044E1">
        <w:t xml:space="preserve"> law</w:t>
      </w:r>
      <w:r w:rsidRPr="006044E1">
        <w:rPr>
          <w:spacing w:val="-1"/>
        </w:rPr>
        <w:t xml:space="preserve"> (Constitutional,</w:t>
      </w:r>
      <w:r w:rsidRPr="006044E1">
        <w:t xml:space="preserve"> </w:t>
      </w:r>
      <w:r w:rsidRPr="006044E1">
        <w:rPr>
          <w:spacing w:val="-1"/>
        </w:rPr>
        <w:t>statutory,</w:t>
      </w:r>
      <w:r w:rsidRPr="006044E1">
        <w:t xml:space="preserve"> </w:t>
      </w:r>
      <w:r w:rsidRPr="006044E1">
        <w:rPr>
          <w:spacing w:val="-1"/>
        </w:rPr>
        <w:t>and</w:t>
      </w:r>
      <w:r w:rsidRPr="006044E1">
        <w:rPr>
          <w:spacing w:val="105"/>
        </w:rPr>
        <w:t xml:space="preserve"> </w:t>
      </w:r>
      <w:r w:rsidRPr="006044E1">
        <w:t>regulatory</w:t>
      </w:r>
      <w:r w:rsidRPr="006044E1">
        <w:rPr>
          <w:spacing w:val="-5"/>
        </w:rPr>
        <w:t xml:space="preserve"> </w:t>
      </w:r>
      <w:r w:rsidRPr="006044E1">
        <w:rPr>
          <w:spacing w:val="-1"/>
        </w:rPr>
        <w:t>provisions).</w:t>
      </w:r>
    </w:p>
    <w:p w14:paraId="63D60C2E" w14:textId="77777777" w:rsidR="00167623" w:rsidRPr="006044E1" w:rsidRDefault="001676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9E287D" w14:textId="77777777" w:rsidR="00167623" w:rsidRPr="006044E1" w:rsidRDefault="00546F1B">
      <w:pPr>
        <w:pStyle w:val="Heading1"/>
        <w:rPr>
          <w:rFonts w:cs="Times New Roman"/>
          <w:b w:val="0"/>
          <w:bCs w:val="0"/>
        </w:rPr>
      </w:pPr>
      <w:r w:rsidRPr="006044E1">
        <w:rPr>
          <w:spacing w:val="-1"/>
        </w:rPr>
        <w:t>Learning</w:t>
      </w:r>
      <w:r w:rsidRPr="006044E1">
        <w:t xml:space="preserve"> </w:t>
      </w:r>
      <w:r w:rsidRPr="006044E1">
        <w:rPr>
          <w:spacing w:val="-1"/>
        </w:rPr>
        <w:t>Outcomes</w:t>
      </w:r>
      <w:r w:rsidRPr="006044E1">
        <w:rPr>
          <w:b w:val="0"/>
          <w:spacing w:val="-1"/>
        </w:rPr>
        <w:t>:</w:t>
      </w:r>
    </w:p>
    <w:p w14:paraId="3F840CD7" w14:textId="77777777" w:rsidR="00167623" w:rsidRPr="006044E1" w:rsidRDefault="001676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ED6E3E" w14:textId="77777777" w:rsidR="00167623" w:rsidRPr="006044E1" w:rsidRDefault="00546F1B">
      <w:pPr>
        <w:pStyle w:val="BodyText"/>
        <w:ind w:left="820"/>
      </w:pPr>
      <w:r w:rsidRPr="006044E1">
        <w:t xml:space="preserve">At the </w:t>
      </w:r>
      <w:r w:rsidRPr="006044E1">
        <w:rPr>
          <w:spacing w:val="-1"/>
        </w:rPr>
        <w:t>end</w:t>
      </w:r>
      <w:r w:rsidRPr="006044E1">
        <w:t xml:space="preserve"> of</w:t>
      </w:r>
      <w:r w:rsidRPr="006044E1">
        <w:rPr>
          <w:spacing w:val="-1"/>
        </w:rPr>
        <w:t xml:space="preserve"> </w:t>
      </w:r>
      <w:r w:rsidRPr="006044E1">
        <w:t xml:space="preserve">the </w:t>
      </w:r>
      <w:r w:rsidRPr="006044E1">
        <w:rPr>
          <w:spacing w:val="-1"/>
        </w:rPr>
        <w:t>course,</w:t>
      </w:r>
      <w:r w:rsidRPr="006044E1">
        <w:rPr>
          <w:spacing w:val="2"/>
        </w:rPr>
        <w:t xml:space="preserve"> </w:t>
      </w:r>
      <w:r w:rsidRPr="006044E1">
        <w:t xml:space="preserve">the </w:t>
      </w:r>
      <w:r w:rsidRPr="006044E1">
        <w:rPr>
          <w:spacing w:val="-1"/>
        </w:rPr>
        <w:t>student</w:t>
      </w:r>
      <w:r w:rsidRPr="006044E1">
        <w:t xml:space="preserve"> will:</w:t>
      </w:r>
    </w:p>
    <w:p w14:paraId="7AAB2E11" w14:textId="77777777" w:rsidR="00167623" w:rsidRPr="006044E1" w:rsidRDefault="001676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133173" w14:textId="77777777" w:rsidR="00167623" w:rsidRPr="006044E1" w:rsidRDefault="00546F1B">
      <w:pPr>
        <w:pStyle w:val="BodyText"/>
        <w:numPr>
          <w:ilvl w:val="0"/>
          <w:numId w:val="1"/>
        </w:numPr>
        <w:tabs>
          <w:tab w:val="left" w:pos="1834"/>
        </w:tabs>
        <w:ind w:firstLine="720"/>
      </w:pPr>
      <w:r w:rsidRPr="006044E1">
        <w:t>outline</w:t>
      </w:r>
      <w:r w:rsidRPr="006044E1">
        <w:rPr>
          <w:spacing w:val="-1"/>
        </w:rPr>
        <w:t xml:space="preserve"> </w:t>
      </w:r>
      <w:r w:rsidRPr="006044E1">
        <w:t xml:space="preserve">the </w:t>
      </w:r>
      <w:r w:rsidRPr="006044E1">
        <w:rPr>
          <w:spacing w:val="-1"/>
        </w:rPr>
        <w:t>historical</w:t>
      </w:r>
      <w:r w:rsidRPr="006044E1">
        <w:t xml:space="preserve"> </w:t>
      </w:r>
      <w:r w:rsidRPr="006044E1">
        <w:rPr>
          <w:spacing w:val="-1"/>
        </w:rPr>
        <w:t>development</w:t>
      </w:r>
      <w:r w:rsidRPr="006044E1">
        <w:t xml:space="preserve"> of Correctional </w:t>
      </w:r>
      <w:proofErr w:type="gramStart"/>
      <w:r w:rsidRPr="006044E1">
        <w:rPr>
          <w:spacing w:val="-1"/>
        </w:rPr>
        <w:t>law;</w:t>
      </w:r>
      <w:proofErr w:type="gramEnd"/>
    </w:p>
    <w:p w14:paraId="3F5CB237" w14:textId="77777777" w:rsidR="00167623" w:rsidRPr="006044E1" w:rsidRDefault="00546F1B">
      <w:pPr>
        <w:pStyle w:val="BodyText"/>
        <w:numPr>
          <w:ilvl w:val="0"/>
          <w:numId w:val="1"/>
        </w:numPr>
        <w:tabs>
          <w:tab w:val="left" w:pos="1819"/>
        </w:tabs>
        <w:ind w:left="1818" w:hanging="278"/>
      </w:pPr>
      <w:r w:rsidRPr="006044E1">
        <w:t>outline of</w:t>
      </w:r>
      <w:r w:rsidRPr="006044E1">
        <w:rPr>
          <w:spacing w:val="-2"/>
        </w:rPr>
        <w:t xml:space="preserve"> </w:t>
      </w:r>
      <w:r w:rsidRPr="006044E1">
        <w:t xml:space="preserve">how </w:t>
      </w:r>
      <w:r w:rsidRPr="006044E1">
        <w:rPr>
          <w:spacing w:val="-1"/>
        </w:rPr>
        <w:t>and</w:t>
      </w:r>
      <w:r w:rsidRPr="006044E1">
        <w:rPr>
          <w:spacing w:val="2"/>
        </w:rPr>
        <w:t xml:space="preserve"> </w:t>
      </w:r>
      <w:r w:rsidRPr="006044E1">
        <w:t>where</w:t>
      </w:r>
      <w:r w:rsidRPr="006044E1">
        <w:rPr>
          <w:spacing w:val="-2"/>
        </w:rPr>
        <w:t xml:space="preserve"> </w:t>
      </w:r>
      <w:r w:rsidRPr="006044E1">
        <w:rPr>
          <w:spacing w:val="-1"/>
        </w:rPr>
        <w:t>laws</w:t>
      </w:r>
      <w:r w:rsidRPr="006044E1">
        <w:rPr>
          <w:spacing w:val="2"/>
        </w:rPr>
        <w:t xml:space="preserve"> </w:t>
      </w:r>
      <w:r w:rsidRPr="006044E1">
        <w:rPr>
          <w:spacing w:val="-1"/>
        </w:rPr>
        <w:t>are</w:t>
      </w:r>
      <w:r w:rsidRPr="006044E1">
        <w:rPr>
          <w:spacing w:val="-2"/>
        </w:rPr>
        <w:t xml:space="preserve"> </w:t>
      </w:r>
      <w:proofErr w:type="gramStart"/>
      <w:r w:rsidRPr="006044E1">
        <w:t>made;</w:t>
      </w:r>
      <w:proofErr w:type="gramEnd"/>
    </w:p>
    <w:p w14:paraId="622DAC9D" w14:textId="77777777" w:rsidR="00167623" w:rsidRPr="006044E1" w:rsidRDefault="00546F1B">
      <w:pPr>
        <w:pStyle w:val="BodyText"/>
        <w:numPr>
          <w:ilvl w:val="0"/>
          <w:numId w:val="1"/>
        </w:numPr>
        <w:tabs>
          <w:tab w:val="left" w:pos="1821"/>
        </w:tabs>
        <w:ind w:left="1820" w:hanging="280"/>
      </w:pPr>
      <w:r w:rsidRPr="006044E1">
        <w:t>identify</w:t>
      </w:r>
      <w:r w:rsidRPr="006044E1">
        <w:rPr>
          <w:spacing w:val="-5"/>
        </w:rPr>
        <w:t xml:space="preserve"> </w:t>
      </w:r>
      <w:r w:rsidRPr="006044E1">
        <w:t xml:space="preserve">the </w:t>
      </w:r>
      <w:r w:rsidRPr="006044E1">
        <w:rPr>
          <w:spacing w:val="-1"/>
        </w:rPr>
        <w:t>rights</w:t>
      </w:r>
      <w:r w:rsidRPr="006044E1">
        <w:t xml:space="preserve"> and</w:t>
      </w:r>
      <w:r w:rsidRPr="006044E1">
        <w:rPr>
          <w:spacing w:val="1"/>
        </w:rPr>
        <w:t xml:space="preserve"> </w:t>
      </w:r>
      <w:r w:rsidRPr="006044E1">
        <w:rPr>
          <w:spacing w:val="-1"/>
        </w:rPr>
        <w:t>liabilities</w:t>
      </w:r>
      <w:r w:rsidRPr="006044E1">
        <w:t xml:space="preserve"> of</w:t>
      </w:r>
      <w:r w:rsidRPr="006044E1">
        <w:rPr>
          <w:spacing w:val="-1"/>
        </w:rPr>
        <w:t xml:space="preserve"> </w:t>
      </w:r>
      <w:r w:rsidRPr="006044E1">
        <w:t xml:space="preserve">jail and </w:t>
      </w:r>
      <w:r w:rsidRPr="006044E1">
        <w:rPr>
          <w:spacing w:val="-1"/>
        </w:rPr>
        <w:t>prison</w:t>
      </w:r>
      <w:r w:rsidRPr="006044E1">
        <w:t xml:space="preserve"> </w:t>
      </w:r>
      <w:proofErr w:type="gramStart"/>
      <w:r w:rsidRPr="006044E1">
        <w:rPr>
          <w:spacing w:val="-1"/>
        </w:rPr>
        <w:t>personnel;</w:t>
      </w:r>
      <w:proofErr w:type="gramEnd"/>
    </w:p>
    <w:p w14:paraId="0D43EB90" w14:textId="77777777" w:rsidR="00167623" w:rsidRPr="006044E1" w:rsidRDefault="00546F1B">
      <w:pPr>
        <w:pStyle w:val="BodyText"/>
        <w:numPr>
          <w:ilvl w:val="0"/>
          <w:numId w:val="1"/>
        </w:numPr>
        <w:tabs>
          <w:tab w:val="left" w:pos="1834"/>
        </w:tabs>
        <w:ind w:left="1833" w:hanging="293"/>
      </w:pPr>
      <w:r w:rsidRPr="006044E1">
        <w:t>identify</w:t>
      </w:r>
      <w:r w:rsidRPr="006044E1">
        <w:rPr>
          <w:spacing w:val="-5"/>
        </w:rPr>
        <w:t xml:space="preserve"> </w:t>
      </w:r>
      <w:r w:rsidRPr="006044E1">
        <w:t>the</w:t>
      </w:r>
      <w:r w:rsidRPr="006044E1">
        <w:rPr>
          <w:spacing w:val="1"/>
        </w:rPr>
        <w:t xml:space="preserve"> </w:t>
      </w:r>
      <w:r w:rsidRPr="006044E1">
        <w:rPr>
          <w:spacing w:val="-1"/>
        </w:rPr>
        <w:t>rights</w:t>
      </w:r>
      <w:r w:rsidRPr="006044E1">
        <w:t xml:space="preserve"> of </w:t>
      </w:r>
      <w:r w:rsidRPr="006044E1">
        <w:rPr>
          <w:spacing w:val="-1"/>
        </w:rPr>
        <w:t>inmates</w:t>
      </w:r>
      <w:r w:rsidRPr="006044E1">
        <w:t xml:space="preserve"> </w:t>
      </w:r>
      <w:r w:rsidRPr="006044E1">
        <w:rPr>
          <w:spacing w:val="-1"/>
        </w:rPr>
        <w:t>and</w:t>
      </w:r>
      <w:r w:rsidRPr="006044E1">
        <w:t xml:space="preserve"> </w:t>
      </w:r>
      <w:r w:rsidRPr="006044E1">
        <w:rPr>
          <w:spacing w:val="-1"/>
        </w:rPr>
        <w:t>others</w:t>
      </w:r>
      <w:r w:rsidRPr="006044E1">
        <w:t xml:space="preserve"> under</w:t>
      </w:r>
      <w:r w:rsidRPr="006044E1">
        <w:rPr>
          <w:spacing w:val="1"/>
        </w:rPr>
        <w:t xml:space="preserve"> </w:t>
      </w:r>
      <w:r w:rsidRPr="006044E1">
        <w:rPr>
          <w:spacing w:val="-1"/>
        </w:rPr>
        <w:t>Correctional</w:t>
      </w:r>
      <w:r w:rsidRPr="006044E1">
        <w:t xml:space="preserve"> </w:t>
      </w:r>
      <w:proofErr w:type="gramStart"/>
      <w:r w:rsidRPr="006044E1">
        <w:rPr>
          <w:spacing w:val="-1"/>
        </w:rPr>
        <w:t>supervision;</w:t>
      </w:r>
      <w:proofErr w:type="gramEnd"/>
    </w:p>
    <w:p w14:paraId="01B0B5B4" w14:textId="77777777" w:rsidR="00167623" w:rsidRPr="006044E1" w:rsidRDefault="00546F1B">
      <w:pPr>
        <w:pStyle w:val="BodyText"/>
        <w:numPr>
          <w:ilvl w:val="0"/>
          <w:numId w:val="1"/>
        </w:numPr>
        <w:tabs>
          <w:tab w:val="left" w:pos="1808"/>
        </w:tabs>
        <w:ind w:left="1807" w:hanging="267"/>
      </w:pPr>
      <w:r w:rsidRPr="006044E1">
        <w:rPr>
          <w:spacing w:val="-1"/>
        </w:rPr>
        <w:t>describe</w:t>
      </w:r>
      <w:r w:rsidRPr="006044E1">
        <w:rPr>
          <w:spacing w:val="-2"/>
        </w:rPr>
        <w:t xml:space="preserve"> </w:t>
      </w:r>
      <w:r w:rsidRPr="006044E1">
        <w:t>the</w:t>
      </w:r>
      <w:r w:rsidRPr="006044E1">
        <w:rPr>
          <w:spacing w:val="1"/>
        </w:rPr>
        <w:t xml:space="preserve"> </w:t>
      </w:r>
      <w:r w:rsidRPr="006044E1">
        <w:rPr>
          <w:spacing w:val="-1"/>
        </w:rPr>
        <w:t>rights</w:t>
      </w:r>
      <w:r w:rsidRPr="006044E1">
        <w:t xml:space="preserve"> of clients in </w:t>
      </w:r>
      <w:r w:rsidRPr="006044E1">
        <w:rPr>
          <w:spacing w:val="-1"/>
        </w:rPr>
        <w:t xml:space="preserve">alternative </w:t>
      </w:r>
      <w:proofErr w:type="gramStart"/>
      <w:r w:rsidRPr="006044E1">
        <w:rPr>
          <w:spacing w:val="-1"/>
        </w:rPr>
        <w:t>programs;</w:t>
      </w:r>
      <w:proofErr w:type="gramEnd"/>
    </w:p>
    <w:p w14:paraId="73376B51" w14:textId="77777777" w:rsidR="00167623" w:rsidRPr="006044E1" w:rsidRDefault="00546F1B">
      <w:pPr>
        <w:pStyle w:val="BodyText"/>
        <w:numPr>
          <w:ilvl w:val="0"/>
          <w:numId w:val="1"/>
        </w:numPr>
        <w:tabs>
          <w:tab w:val="left" w:pos="1793"/>
        </w:tabs>
        <w:spacing w:line="480" w:lineRule="auto"/>
        <w:ind w:right="1067" w:firstLine="720"/>
      </w:pPr>
      <w:r w:rsidRPr="006044E1">
        <w:rPr>
          <w:spacing w:val="-1"/>
        </w:rPr>
        <w:t>describe</w:t>
      </w:r>
      <w:r w:rsidRPr="006044E1">
        <w:t xml:space="preserve"> the</w:t>
      </w:r>
      <w:r w:rsidRPr="006044E1">
        <w:rPr>
          <w:spacing w:val="-1"/>
        </w:rPr>
        <w:t xml:space="preserve"> </w:t>
      </w:r>
      <w:r w:rsidRPr="006044E1">
        <w:t>role</w:t>
      </w:r>
      <w:r w:rsidRPr="006044E1">
        <w:rPr>
          <w:spacing w:val="-2"/>
        </w:rPr>
        <w:t xml:space="preserve"> </w:t>
      </w:r>
      <w:r w:rsidRPr="006044E1">
        <w:rPr>
          <w:spacing w:val="1"/>
        </w:rPr>
        <w:t>of</w:t>
      </w:r>
      <w:r w:rsidRPr="006044E1">
        <w:t xml:space="preserve"> jail and </w:t>
      </w:r>
      <w:r w:rsidRPr="006044E1">
        <w:rPr>
          <w:spacing w:val="-1"/>
        </w:rPr>
        <w:t>prison</w:t>
      </w:r>
      <w:r w:rsidRPr="006044E1">
        <w:t xml:space="preserve"> </w:t>
      </w:r>
      <w:r w:rsidRPr="006044E1">
        <w:rPr>
          <w:spacing w:val="-1"/>
        </w:rPr>
        <w:t>personnel</w:t>
      </w:r>
      <w:r w:rsidRPr="006044E1">
        <w:t xml:space="preserve"> in</w:t>
      </w:r>
      <w:r w:rsidRPr="006044E1">
        <w:rPr>
          <w:spacing w:val="2"/>
        </w:rPr>
        <w:t xml:space="preserve"> </w:t>
      </w:r>
      <w:r w:rsidRPr="006044E1">
        <w:t>a</w:t>
      </w:r>
      <w:r w:rsidRPr="006044E1">
        <w:rPr>
          <w:spacing w:val="-1"/>
        </w:rPr>
        <w:t xml:space="preserve"> typical</w:t>
      </w:r>
      <w:r w:rsidRPr="006044E1">
        <w:t xml:space="preserve"> civil </w:t>
      </w:r>
      <w:r w:rsidRPr="006044E1">
        <w:rPr>
          <w:spacing w:val="-1"/>
        </w:rPr>
        <w:t>lawsuit</w:t>
      </w:r>
      <w:r w:rsidRPr="006044E1">
        <w:rPr>
          <w:spacing w:val="55"/>
        </w:rPr>
        <w:t xml:space="preserve"> </w:t>
      </w:r>
      <w:proofErr w:type="gramStart"/>
      <w:r w:rsidRPr="006044E1">
        <w:t>To</w:t>
      </w:r>
      <w:proofErr w:type="gramEnd"/>
      <w:r w:rsidRPr="006044E1">
        <w:t xml:space="preserve"> </w:t>
      </w:r>
      <w:r w:rsidRPr="006044E1">
        <w:rPr>
          <w:spacing w:val="-1"/>
        </w:rPr>
        <w:t>achieve</w:t>
      </w:r>
      <w:r w:rsidRPr="006044E1">
        <w:rPr>
          <w:spacing w:val="-2"/>
        </w:rPr>
        <w:t xml:space="preserve"> </w:t>
      </w:r>
      <w:r w:rsidRPr="006044E1">
        <w:t>the</w:t>
      </w:r>
      <w:r w:rsidRPr="006044E1">
        <w:rPr>
          <w:spacing w:val="-1"/>
        </w:rPr>
        <w:t xml:space="preserve"> learning</w:t>
      </w:r>
      <w:r w:rsidRPr="006044E1">
        <w:rPr>
          <w:spacing w:val="-3"/>
        </w:rPr>
        <w:t xml:space="preserve"> </w:t>
      </w:r>
      <w:r w:rsidRPr="006044E1">
        <w:t>outcomes, the student will:</w:t>
      </w:r>
    </w:p>
    <w:p w14:paraId="301CF3B9" w14:textId="77777777" w:rsidR="00167623" w:rsidRPr="006044E1" w:rsidRDefault="00546F1B">
      <w:pPr>
        <w:pStyle w:val="BodyText"/>
        <w:numPr>
          <w:ilvl w:val="1"/>
          <w:numId w:val="1"/>
        </w:numPr>
        <w:tabs>
          <w:tab w:val="left" w:pos="1781"/>
        </w:tabs>
        <w:spacing w:before="10"/>
      </w:pPr>
      <w:r w:rsidRPr="006044E1">
        <w:t>outline the</w:t>
      </w:r>
      <w:r w:rsidRPr="006044E1">
        <w:rPr>
          <w:spacing w:val="-1"/>
        </w:rPr>
        <w:t xml:space="preserve"> historical</w:t>
      </w:r>
      <w:r w:rsidRPr="006044E1">
        <w:t xml:space="preserve"> </w:t>
      </w:r>
      <w:r w:rsidRPr="006044E1">
        <w:rPr>
          <w:spacing w:val="-1"/>
        </w:rPr>
        <w:t>development</w:t>
      </w:r>
      <w:r w:rsidRPr="006044E1">
        <w:t xml:space="preserve"> of Correctional </w:t>
      </w:r>
      <w:r w:rsidRPr="006044E1">
        <w:rPr>
          <w:spacing w:val="-1"/>
        </w:rPr>
        <w:t>law;</w:t>
      </w:r>
      <w:r w:rsidRPr="006044E1">
        <w:t xml:space="preserve"> </w:t>
      </w:r>
      <w:r w:rsidRPr="006044E1">
        <w:rPr>
          <w:spacing w:val="-1"/>
        </w:rPr>
        <w:t>(A,B)</w:t>
      </w:r>
    </w:p>
    <w:p w14:paraId="61BEBCF9" w14:textId="77777777" w:rsidR="00167623" w:rsidRPr="006044E1" w:rsidRDefault="00546F1B">
      <w:pPr>
        <w:pStyle w:val="BodyText"/>
        <w:numPr>
          <w:ilvl w:val="1"/>
          <w:numId w:val="1"/>
        </w:numPr>
        <w:tabs>
          <w:tab w:val="left" w:pos="1781"/>
        </w:tabs>
      </w:pPr>
      <w:r w:rsidRPr="006044E1">
        <w:rPr>
          <w:spacing w:val="-1"/>
        </w:rPr>
        <w:t>describe</w:t>
      </w:r>
      <w:r w:rsidRPr="006044E1">
        <w:rPr>
          <w:spacing w:val="-2"/>
        </w:rPr>
        <w:t xml:space="preserve"> </w:t>
      </w:r>
      <w:r w:rsidRPr="006044E1">
        <w:t xml:space="preserve">the </w:t>
      </w:r>
      <w:r w:rsidRPr="006044E1">
        <w:rPr>
          <w:spacing w:val="-1"/>
        </w:rPr>
        <w:t>need</w:t>
      </w:r>
      <w:r w:rsidRPr="006044E1">
        <w:t xml:space="preserve"> for laws to </w:t>
      </w:r>
      <w:r w:rsidRPr="006044E1">
        <w:rPr>
          <w:spacing w:val="-1"/>
        </w:rPr>
        <w:t>governing</w:t>
      </w:r>
      <w:r w:rsidRPr="006044E1">
        <w:rPr>
          <w:spacing w:val="-3"/>
        </w:rPr>
        <w:t xml:space="preserve"> </w:t>
      </w:r>
      <w:r w:rsidRPr="006044E1">
        <w:rPr>
          <w:spacing w:val="-1"/>
        </w:rPr>
        <w:t>correctional</w:t>
      </w:r>
      <w:r w:rsidRPr="006044E1">
        <w:rPr>
          <w:spacing w:val="3"/>
        </w:rPr>
        <w:t xml:space="preserve"> </w:t>
      </w:r>
      <w:r w:rsidRPr="006044E1">
        <w:rPr>
          <w:spacing w:val="-1"/>
        </w:rPr>
        <w:t>facilities;</w:t>
      </w:r>
      <w:r w:rsidRPr="006044E1">
        <w:t xml:space="preserve"> </w:t>
      </w:r>
      <w:r w:rsidRPr="006044E1">
        <w:rPr>
          <w:spacing w:val="-1"/>
        </w:rPr>
        <w:t>(</w:t>
      </w:r>
      <w:proofErr w:type="gramStart"/>
      <w:r w:rsidRPr="006044E1">
        <w:rPr>
          <w:spacing w:val="-1"/>
        </w:rPr>
        <w:t>A,B</w:t>
      </w:r>
      <w:proofErr w:type="gramEnd"/>
      <w:r w:rsidRPr="006044E1">
        <w:rPr>
          <w:spacing w:val="-1"/>
        </w:rPr>
        <w:t>,C,D,E,F)</w:t>
      </w:r>
    </w:p>
    <w:p w14:paraId="6D648235" w14:textId="77777777" w:rsidR="00167623" w:rsidRPr="006044E1" w:rsidRDefault="00546F1B">
      <w:pPr>
        <w:pStyle w:val="BodyText"/>
        <w:numPr>
          <w:ilvl w:val="1"/>
          <w:numId w:val="1"/>
        </w:numPr>
        <w:tabs>
          <w:tab w:val="left" w:pos="1781"/>
        </w:tabs>
      </w:pPr>
      <w:r w:rsidRPr="006044E1">
        <w:rPr>
          <w:spacing w:val="-1"/>
        </w:rPr>
        <w:t>describe</w:t>
      </w:r>
      <w:r w:rsidRPr="006044E1">
        <w:rPr>
          <w:spacing w:val="-2"/>
        </w:rPr>
        <w:t xml:space="preserve"> </w:t>
      </w:r>
      <w:r w:rsidRPr="006044E1">
        <w:rPr>
          <w:spacing w:val="-1"/>
        </w:rPr>
        <w:t>historical</w:t>
      </w:r>
      <w:r w:rsidRPr="006044E1">
        <w:t xml:space="preserve"> view of</w:t>
      </w:r>
      <w:r w:rsidRPr="006044E1">
        <w:rPr>
          <w:spacing w:val="-2"/>
        </w:rPr>
        <w:t xml:space="preserve"> </w:t>
      </w:r>
      <w:r w:rsidRPr="006044E1">
        <w:rPr>
          <w:spacing w:val="-1"/>
        </w:rPr>
        <w:t>American</w:t>
      </w:r>
      <w:r w:rsidRPr="006044E1">
        <w:t xml:space="preserve"> law</w:t>
      </w:r>
      <w:r w:rsidRPr="006044E1">
        <w:rPr>
          <w:spacing w:val="-1"/>
        </w:rPr>
        <w:t xml:space="preserve"> </w:t>
      </w:r>
      <w:r w:rsidRPr="006044E1">
        <w:t xml:space="preserve">versus </w:t>
      </w:r>
      <w:r w:rsidRPr="006044E1">
        <w:rPr>
          <w:spacing w:val="-1"/>
        </w:rPr>
        <w:t>English</w:t>
      </w:r>
      <w:r w:rsidRPr="006044E1">
        <w:t xml:space="preserve"> </w:t>
      </w:r>
      <w:r w:rsidRPr="006044E1">
        <w:rPr>
          <w:spacing w:val="-1"/>
        </w:rPr>
        <w:t>law;</w:t>
      </w:r>
      <w:r w:rsidRPr="006044E1">
        <w:t xml:space="preserve"> (A)</w:t>
      </w:r>
    </w:p>
    <w:p w14:paraId="43E41EB8" w14:textId="77777777" w:rsidR="00167623" w:rsidRPr="006044E1" w:rsidRDefault="00546F1B">
      <w:pPr>
        <w:pStyle w:val="BodyText"/>
        <w:numPr>
          <w:ilvl w:val="1"/>
          <w:numId w:val="1"/>
        </w:numPr>
        <w:tabs>
          <w:tab w:val="left" w:pos="1781"/>
        </w:tabs>
      </w:pPr>
      <w:r w:rsidRPr="006044E1">
        <w:t>identify</w:t>
      </w:r>
      <w:r w:rsidRPr="006044E1">
        <w:rPr>
          <w:spacing w:val="-5"/>
        </w:rPr>
        <w:t xml:space="preserve"> </w:t>
      </w:r>
      <w:r w:rsidRPr="006044E1">
        <w:t xml:space="preserve">the </w:t>
      </w:r>
      <w:r w:rsidRPr="006044E1">
        <w:rPr>
          <w:spacing w:val="-1"/>
        </w:rPr>
        <w:t>Constitutional</w:t>
      </w:r>
      <w:r w:rsidRPr="006044E1">
        <w:t xml:space="preserve"> </w:t>
      </w:r>
      <w:r w:rsidRPr="006044E1">
        <w:rPr>
          <w:spacing w:val="-1"/>
        </w:rPr>
        <w:t>rights</w:t>
      </w:r>
      <w:r w:rsidRPr="006044E1">
        <w:t xml:space="preserve"> of prison </w:t>
      </w:r>
      <w:r w:rsidRPr="006044E1">
        <w:rPr>
          <w:spacing w:val="-1"/>
        </w:rPr>
        <w:t>and</w:t>
      </w:r>
      <w:r w:rsidRPr="006044E1">
        <w:rPr>
          <w:spacing w:val="2"/>
        </w:rPr>
        <w:t xml:space="preserve"> </w:t>
      </w:r>
      <w:r w:rsidRPr="006044E1">
        <w:t xml:space="preserve">jail </w:t>
      </w:r>
      <w:r w:rsidRPr="006044E1">
        <w:rPr>
          <w:spacing w:val="-1"/>
        </w:rPr>
        <w:t>inmates;</w:t>
      </w:r>
      <w:r w:rsidRPr="006044E1">
        <w:t xml:space="preserve"> </w:t>
      </w:r>
      <w:r w:rsidRPr="006044E1">
        <w:rPr>
          <w:spacing w:val="-1"/>
        </w:rPr>
        <w:t>(D,E,F)</w:t>
      </w:r>
    </w:p>
    <w:p w14:paraId="217B4F3D" w14:textId="77777777" w:rsidR="00167623" w:rsidRPr="006044E1" w:rsidRDefault="00546F1B">
      <w:pPr>
        <w:pStyle w:val="BodyText"/>
        <w:numPr>
          <w:ilvl w:val="1"/>
          <w:numId w:val="1"/>
        </w:numPr>
        <w:tabs>
          <w:tab w:val="left" w:pos="1781"/>
        </w:tabs>
      </w:pPr>
      <w:r w:rsidRPr="006044E1">
        <w:t>identify</w:t>
      </w:r>
      <w:r w:rsidRPr="006044E1">
        <w:rPr>
          <w:spacing w:val="-5"/>
        </w:rPr>
        <w:t xml:space="preserve"> </w:t>
      </w:r>
      <w:r w:rsidRPr="006044E1">
        <w:t xml:space="preserve">the </w:t>
      </w:r>
      <w:r w:rsidRPr="006044E1">
        <w:rPr>
          <w:spacing w:val="-1"/>
        </w:rPr>
        <w:t>Constitutional</w:t>
      </w:r>
      <w:r w:rsidRPr="006044E1">
        <w:t xml:space="preserve"> </w:t>
      </w:r>
      <w:r w:rsidRPr="006044E1">
        <w:rPr>
          <w:spacing w:val="-1"/>
        </w:rPr>
        <w:t>rights</w:t>
      </w:r>
      <w:r w:rsidRPr="006044E1">
        <w:t xml:space="preserve"> of probationers </w:t>
      </w:r>
      <w:r w:rsidRPr="006044E1">
        <w:rPr>
          <w:spacing w:val="-1"/>
        </w:rPr>
        <w:t>and</w:t>
      </w:r>
      <w:r w:rsidRPr="006044E1">
        <w:t xml:space="preserve"> </w:t>
      </w:r>
      <w:r w:rsidRPr="006044E1">
        <w:rPr>
          <w:spacing w:val="-1"/>
        </w:rPr>
        <w:t>parolees;</w:t>
      </w:r>
      <w:r w:rsidRPr="006044E1">
        <w:t xml:space="preserve"> </w:t>
      </w:r>
      <w:r w:rsidRPr="006044E1">
        <w:rPr>
          <w:spacing w:val="-1"/>
        </w:rPr>
        <w:t>(D,E)</w:t>
      </w:r>
    </w:p>
    <w:p w14:paraId="129B9B33" w14:textId="77777777" w:rsidR="00167623" w:rsidRPr="006044E1" w:rsidRDefault="00546F1B">
      <w:pPr>
        <w:pStyle w:val="BodyText"/>
        <w:numPr>
          <w:ilvl w:val="1"/>
          <w:numId w:val="1"/>
        </w:numPr>
        <w:tabs>
          <w:tab w:val="left" w:pos="1781"/>
        </w:tabs>
        <w:ind w:right="355"/>
      </w:pPr>
      <w:r w:rsidRPr="006044E1">
        <w:rPr>
          <w:spacing w:val="-1"/>
        </w:rPr>
        <w:t>recognize legal</w:t>
      </w:r>
      <w:r w:rsidRPr="006044E1">
        <w:t xml:space="preserve"> </w:t>
      </w:r>
      <w:r w:rsidRPr="006044E1">
        <w:rPr>
          <w:spacing w:val="-1"/>
        </w:rPr>
        <w:t>limitations</w:t>
      </w:r>
      <w:r w:rsidRPr="006044E1">
        <w:t xml:space="preserve"> </w:t>
      </w:r>
      <w:r w:rsidRPr="006044E1">
        <w:rPr>
          <w:spacing w:val="-1"/>
        </w:rPr>
        <w:t>governing</w:t>
      </w:r>
      <w:r w:rsidRPr="006044E1">
        <w:rPr>
          <w:spacing w:val="-3"/>
        </w:rPr>
        <w:t xml:space="preserve"> </w:t>
      </w:r>
      <w:r w:rsidRPr="006044E1">
        <w:rPr>
          <w:spacing w:val="-1"/>
        </w:rPr>
        <w:t>Correctional</w:t>
      </w:r>
      <w:r w:rsidRPr="006044E1">
        <w:t xml:space="preserve"> </w:t>
      </w:r>
      <w:r w:rsidRPr="006044E1">
        <w:rPr>
          <w:spacing w:val="-1"/>
        </w:rPr>
        <w:t>personal</w:t>
      </w:r>
      <w:r w:rsidRPr="006044E1">
        <w:t xml:space="preserve"> and their </w:t>
      </w:r>
      <w:r w:rsidRPr="006044E1">
        <w:rPr>
          <w:spacing w:val="-1"/>
        </w:rPr>
        <w:t>clients.</w:t>
      </w:r>
      <w:r w:rsidRPr="006044E1">
        <w:rPr>
          <w:spacing w:val="101"/>
        </w:rPr>
        <w:t xml:space="preserve"> </w:t>
      </w:r>
      <w:r w:rsidRPr="006044E1">
        <w:rPr>
          <w:spacing w:val="-1"/>
        </w:rPr>
        <w:t>(C,D,E,F)</w:t>
      </w:r>
    </w:p>
    <w:p w14:paraId="769DA44D" w14:textId="77777777" w:rsidR="00167623" w:rsidRPr="006044E1" w:rsidRDefault="0016762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8B527B2" w14:textId="77777777" w:rsidR="00167623" w:rsidRPr="006044E1" w:rsidRDefault="00546F1B">
      <w:pPr>
        <w:pStyle w:val="BodyText"/>
      </w:pPr>
      <w:r w:rsidRPr="006044E1">
        <w:rPr>
          <w:b/>
        </w:rPr>
        <w:t>Course</w:t>
      </w:r>
      <w:r w:rsidRPr="006044E1">
        <w:rPr>
          <w:b/>
          <w:spacing w:val="-2"/>
        </w:rPr>
        <w:t xml:space="preserve"> </w:t>
      </w:r>
      <w:r w:rsidRPr="006044E1">
        <w:rPr>
          <w:b/>
          <w:spacing w:val="-1"/>
        </w:rPr>
        <w:t>Requirements</w:t>
      </w:r>
      <w:r w:rsidRPr="006044E1">
        <w:rPr>
          <w:spacing w:val="-1"/>
        </w:rPr>
        <w:t>:</w:t>
      </w:r>
      <w:r w:rsidRPr="006044E1">
        <w:t xml:space="preserve"> The</w:t>
      </w:r>
      <w:r w:rsidRPr="006044E1">
        <w:rPr>
          <w:spacing w:val="-2"/>
        </w:rPr>
        <w:t xml:space="preserve"> </w:t>
      </w:r>
      <w:r w:rsidRPr="006044E1">
        <w:t xml:space="preserve">following </w:t>
      </w:r>
      <w:r w:rsidRPr="006044E1">
        <w:rPr>
          <w:spacing w:val="-1"/>
        </w:rPr>
        <w:t>are</w:t>
      </w:r>
      <w:r w:rsidRPr="006044E1">
        <w:rPr>
          <w:spacing w:val="-2"/>
        </w:rPr>
        <w:t xml:space="preserve"> </w:t>
      </w:r>
      <w:r w:rsidRPr="006044E1">
        <w:t xml:space="preserve">intended to help the </w:t>
      </w:r>
      <w:r w:rsidRPr="006044E1">
        <w:rPr>
          <w:spacing w:val="-1"/>
        </w:rPr>
        <w:t>learner</w:t>
      </w:r>
      <w:r w:rsidRPr="006044E1">
        <w:t xml:space="preserve"> </w:t>
      </w:r>
      <w:r w:rsidRPr="006044E1">
        <w:rPr>
          <w:spacing w:val="-1"/>
        </w:rPr>
        <w:t>meet</w:t>
      </w:r>
      <w:r w:rsidRPr="006044E1">
        <w:t xml:space="preserve"> the</w:t>
      </w:r>
      <w:r w:rsidRPr="006044E1">
        <w:rPr>
          <w:spacing w:val="-1"/>
        </w:rPr>
        <w:t xml:space="preserve"> stated</w:t>
      </w:r>
      <w:r w:rsidRPr="006044E1">
        <w:t xml:space="preserve"> </w:t>
      </w:r>
      <w:r w:rsidRPr="006044E1">
        <w:rPr>
          <w:spacing w:val="-1"/>
        </w:rPr>
        <w:t>learning</w:t>
      </w:r>
      <w:r w:rsidRPr="006044E1">
        <w:rPr>
          <w:spacing w:val="63"/>
        </w:rPr>
        <w:t xml:space="preserve"> </w:t>
      </w:r>
      <w:r w:rsidRPr="006044E1">
        <w:rPr>
          <w:spacing w:val="-1"/>
        </w:rPr>
        <w:t>outcomes</w:t>
      </w:r>
      <w:r w:rsidRPr="006044E1">
        <w:t xml:space="preserve"> of the</w:t>
      </w:r>
      <w:r w:rsidRPr="006044E1">
        <w:rPr>
          <w:spacing w:val="-1"/>
        </w:rPr>
        <w:t xml:space="preserve"> course:</w:t>
      </w:r>
      <w:r w:rsidRPr="006044E1">
        <w:t xml:space="preserve"> </w:t>
      </w:r>
      <w:r w:rsidRPr="006044E1">
        <w:rPr>
          <w:spacing w:val="-1"/>
        </w:rPr>
        <w:t>regular</w:t>
      </w:r>
      <w:r w:rsidRPr="006044E1">
        <w:t xml:space="preserve"> </w:t>
      </w:r>
      <w:r w:rsidRPr="006044E1">
        <w:rPr>
          <w:spacing w:val="-1"/>
        </w:rPr>
        <w:t>and</w:t>
      </w:r>
      <w:r w:rsidRPr="006044E1">
        <w:t xml:space="preserve"> prompt </w:t>
      </w:r>
      <w:r w:rsidRPr="006044E1">
        <w:rPr>
          <w:spacing w:val="-1"/>
        </w:rPr>
        <w:t>class</w:t>
      </w:r>
      <w:r w:rsidRPr="006044E1">
        <w:t xml:space="preserve"> </w:t>
      </w:r>
      <w:r w:rsidRPr="006044E1">
        <w:rPr>
          <w:spacing w:val="-1"/>
        </w:rPr>
        <w:t>attendance reflected</w:t>
      </w:r>
      <w:r w:rsidRPr="006044E1">
        <w:t xml:space="preserve"> in class</w:t>
      </w:r>
      <w:r w:rsidRPr="006044E1">
        <w:rPr>
          <w:spacing w:val="3"/>
        </w:rPr>
        <w:t xml:space="preserve"> </w:t>
      </w:r>
      <w:r w:rsidRPr="006044E1">
        <w:t xml:space="preserve">roll; </w:t>
      </w:r>
      <w:r w:rsidRPr="006044E1">
        <w:rPr>
          <w:spacing w:val="-1"/>
        </w:rPr>
        <w:t>read</w:t>
      </w:r>
      <w:r w:rsidRPr="006044E1">
        <w:t xml:space="preserve"> </w:t>
      </w:r>
      <w:r w:rsidRPr="006044E1">
        <w:rPr>
          <w:spacing w:val="-1"/>
        </w:rPr>
        <w:t>assigned</w:t>
      </w:r>
      <w:r w:rsidRPr="006044E1">
        <w:rPr>
          <w:spacing w:val="97"/>
        </w:rPr>
        <w:t xml:space="preserve"> </w:t>
      </w:r>
      <w:r w:rsidRPr="006044E1">
        <w:t>text and outside</w:t>
      </w:r>
      <w:r w:rsidRPr="006044E1">
        <w:rPr>
          <w:spacing w:val="-1"/>
        </w:rPr>
        <w:t xml:space="preserve"> material;</w:t>
      </w:r>
      <w:r w:rsidRPr="006044E1">
        <w:t xml:space="preserve"> </w:t>
      </w:r>
      <w:r w:rsidRPr="006044E1">
        <w:rPr>
          <w:spacing w:val="-1"/>
        </w:rPr>
        <w:t>successful</w:t>
      </w:r>
      <w:r w:rsidRPr="006044E1">
        <w:t xml:space="preserve"> </w:t>
      </w:r>
      <w:r w:rsidRPr="006044E1">
        <w:rPr>
          <w:spacing w:val="-1"/>
        </w:rPr>
        <w:t>completion</w:t>
      </w:r>
      <w:r w:rsidRPr="006044E1">
        <w:t xml:space="preserve"> of</w:t>
      </w:r>
      <w:r w:rsidRPr="006044E1">
        <w:rPr>
          <w:spacing w:val="1"/>
        </w:rPr>
        <w:t xml:space="preserve"> </w:t>
      </w:r>
      <w:r w:rsidRPr="006044E1">
        <w:rPr>
          <w:spacing w:val="-1"/>
        </w:rPr>
        <w:t>administered</w:t>
      </w:r>
      <w:r w:rsidRPr="006044E1">
        <w:t xml:space="preserve"> </w:t>
      </w:r>
      <w:r w:rsidRPr="006044E1">
        <w:rPr>
          <w:spacing w:val="-1"/>
        </w:rPr>
        <w:t>examinations;</w:t>
      </w:r>
      <w:r w:rsidRPr="006044E1">
        <w:t xml:space="preserve"> </w:t>
      </w:r>
      <w:r w:rsidRPr="006044E1">
        <w:rPr>
          <w:spacing w:val="-1"/>
        </w:rPr>
        <w:t>demonstration</w:t>
      </w:r>
      <w:r w:rsidRPr="006044E1">
        <w:t xml:space="preserve"> of</w:t>
      </w:r>
      <w:r w:rsidRPr="006044E1">
        <w:rPr>
          <w:spacing w:val="105"/>
        </w:rPr>
        <w:t xml:space="preserve"> </w:t>
      </w:r>
      <w:r w:rsidRPr="006044E1">
        <w:rPr>
          <w:spacing w:val="-1"/>
        </w:rPr>
        <w:t>an</w:t>
      </w:r>
      <w:r w:rsidRPr="006044E1">
        <w:t xml:space="preserve"> understanding</w:t>
      </w:r>
      <w:r w:rsidRPr="006044E1">
        <w:rPr>
          <w:spacing w:val="-3"/>
        </w:rPr>
        <w:t xml:space="preserve"> </w:t>
      </w:r>
      <w:r w:rsidRPr="006044E1">
        <w:t>of the</w:t>
      </w:r>
      <w:r w:rsidRPr="006044E1">
        <w:rPr>
          <w:spacing w:val="-2"/>
        </w:rPr>
        <w:t xml:space="preserve"> </w:t>
      </w:r>
      <w:r w:rsidRPr="006044E1">
        <w:t xml:space="preserve">subject </w:t>
      </w:r>
      <w:r w:rsidRPr="006044E1">
        <w:rPr>
          <w:spacing w:val="-1"/>
        </w:rPr>
        <w:t>matter;</w:t>
      </w:r>
      <w:r w:rsidRPr="006044E1">
        <w:t xml:space="preserve"> </w:t>
      </w:r>
      <w:r w:rsidRPr="006044E1">
        <w:rPr>
          <w:spacing w:val="-1"/>
        </w:rPr>
        <w:t>an</w:t>
      </w:r>
      <w:r w:rsidRPr="006044E1">
        <w:t xml:space="preserve"> understanding</w:t>
      </w:r>
      <w:r w:rsidRPr="006044E1">
        <w:rPr>
          <w:spacing w:val="-2"/>
        </w:rPr>
        <w:t xml:space="preserve"> </w:t>
      </w:r>
      <w:r w:rsidRPr="006044E1">
        <w:t>of</w:t>
      </w:r>
      <w:r w:rsidRPr="006044E1">
        <w:rPr>
          <w:spacing w:val="1"/>
        </w:rPr>
        <w:t xml:space="preserve"> </w:t>
      </w:r>
      <w:r w:rsidRPr="006044E1">
        <w:rPr>
          <w:spacing w:val="-1"/>
        </w:rPr>
        <w:t>which</w:t>
      </w:r>
      <w:r w:rsidRPr="006044E1">
        <w:t xml:space="preserve"> law</w:t>
      </w:r>
      <w:r w:rsidRPr="006044E1">
        <w:rPr>
          <w:spacing w:val="-1"/>
        </w:rPr>
        <w:t xml:space="preserve"> </w:t>
      </w:r>
      <w:r w:rsidRPr="006044E1">
        <w:rPr>
          <w:spacing w:val="1"/>
        </w:rPr>
        <w:t>or</w:t>
      </w:r>
      <w:r w:rsidRPr="006044E1">
        <w:t xml:space="preserve"> </w:t>
      </w:r>
      <w:r w:rsidRPr="006044E1">
        <w:rPr>
          <w:spacing w:val="-1"/>
        </w:rPr>
        <w:t>laws</w:t>
      </w:r>
      <w:r w:rsidRPr="006044E1">
        <w:t xml:space="preserve"> to use </w:t>
      </w:r>
      <w:r w:rsidRPr="006044E1">
        <w:rPr>
          <w:spacing w:val="-1"/>
        </w:rPr>
        <w:t>under</w:t>
      </w:r>
      <w:r w:rsidRPr="006044E1">
        <w:rPr>
          <w:spacing w:val="33"/>
        </w:rPr>
        <w:t xml:space="preserve"> </w:t>
      </w:r>
      <w:r w:rsidRPr="006044E1">
        <w:rPr>
          <w:spacing w:val="-1"/>
        </w:rPr>
        <w:t>different</w:t>
      </w:r>
      <w:r w:rsidRPr="006044E1">
        <w:rPr>
          <w:spacing w:val="2"/>
        </w:rPr>
        <w:t xml:space="preserve"> </w:t>
      </w:r>
      <w:r w:rsidRPr="006044E1">
        <w:rPr>
          <w:spacing w:val="-1"/>
        </w:rPr>
        <w:t>circumstances;</w:t>
      </w:r>
      <w:r w:rsidRPr="006044E1">
        <w:rPr>
          <w:spacing w:val="2"/>
        </w:rPr>
        <w:t xml:space="preserve"> </w:t>
      </w:r>
      <w:r w:rsidRPr="006044E1">
        <w:rPr>
          <w:spacing w:val="-1"/>
        </w:rPr>
        <w:t>active participation</w:t>
      </w:r>
      <w:r w:rsidRPr="006044E1">
        <w:t xml:space="preserve"> in</w:t>
      </w:r>
      <w:r w:rsidRPr="006044E1">
        <w:rPr>
          <w:spacing w:val="1"/>
        </w:rPr>
        <w:t xml:space="preserve"> </w:t>
      </w:r>
      <w:r w:rsidRPr="006044E1">
        <w:t>classroom or online discussions.</w:t>
      </w:r>
    </w:p>
    <w:p w14:paraId="78C085BE" w14:textId="77777777" w:rsidR="00167623" w:rsidRPr="006044E1" w:rsidRDefault="0016762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CD7BF11" w14:textId="77777777" w:rsidR="00167623" w:rsidRPr="006044E1" w:rsidRDefault="00546F1B">
      <w:pPr>
        <w:ind w:left="100" w:right="355"/>
        <w:rPr>
          <w:rFonts w:ascii="Times New Roman" w:eastAsia="Times New Roman" w:hAnsi="Times New Roman" w:cs="Times New Roman"/>
          <w:sz w:val="24"/>
          <w:szCs w:val="24"/>
        </w:rPr>
      </w:pPr>
      <w:r w:rsidRPr="006044E1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Pr="006044E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addition</w:t>
      </w:r>
      <w:r w:rsidRPr="006044E1">
        <w:rPr>
          <w:rFonts w:ascii="Times New Roman" w:eastAsia="Times New Roman" w:hAnsi="Times New Roman" w:cs="Times New Roman"/>
          <w:i/>
          <w:sz w:val="24"/>
          <w:szCs w:val="24"/>
        </w:rPr>
        <w:t xml:space="preserve"> to </w:t>
      </w:r>
      <w:r w:rsidRPr="006044E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requirements</w:t>
      </w:r>
      <w:r w:rsidRPr="006044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44E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stated</w:t>
      </w:r>
      <w:r w:rsidRPr="006044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44E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herein,</w:t>
      </w:r>
      <w:r w:rsidRPr="006044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44E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each</w:t>
      </w:r>
      <w:r w:rsidRPr="006044E1">
        <w:rPr>
          <w:rFonts w:ascii="Times New Roman" w:eastAsia="Times New Roman" w:hAnsi="Times New Roman" w:cs="Times New Roman"/>
          <w:i/>
          <w:sz w:val="24"/>
          <w:szCs w:val="24"/>
        </w:rPr>
        <w:t xml:space="preserve"> instructor will </w:t>
      </w:r>
      <w:r w:rsidRPr="006044E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communicate</w:t>
      </w:r>
      <w:r w:rsidRPr="006044E1">
        <w:rPr>
          <w:rFonts w:ascii="Times New Roman" w:eastAsia="Times New Roman" w:hAnsi="Times New Roman" w:cs="Times New Roman"/>
          <w:i/>
          <w:sz w:val="24"/>
          <w:szCs w:val="24"/>
        </w:rPr>
        <w:t xml:space="preserve"> additional</w:t>
      </w:r>
      <w:r w:rsidRPr="006044E1">
        <w:rPr>
          <w:rFonts w:ascii="Times New Roman" w:eastAsia="Times New Roman" w:hAnsi="Times New Roman" w:cs="Times New Roman"/>
          <w:i/>
          <w:spacing w:val="79"/>
          <w:sz w:val="24"/>
          <w:szCs w:val="24"/>
        </w:rPr>
        <w:t xml:space="preserve"> </w:t>
      </w:r>
      <w:r w:rsidRPr="006044E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requirements</w:t>
      </w:r>
      <w:r w:rsidRPr="006044E1">
        <w:rPr>
          <w:rFonts w:ascii="Times New Roman" w:eastAsia="Times New Roman" w:hAnsi="Times New Roman" w:cs="Times New Roman"/>
          <w:i/>
          <w:sz w:val="24"/>
          <w:szCs w:val="24"/>
        </w:rPr>
        <w:t xml:space="preserve"> unique to his/her </w:t>
      </w:r>
      <w:r w:rsidRPr="006044E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section</w:t>
      </w:r>
      <w:r w:rsidRPr="006044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44E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via</w:t>
      </w:r>
      <w:r w:rsidRPr="006044E1"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 w:rsidRPr="006044E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instructor’s</w:t>
      </w:r>
      <w:r w:rsidRPr="006044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44E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section</w:t>
      </w:r>
      <w:r w:rsidRPr="006044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44E1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syllabus.</w:t>
      </w:r>
    </w:p>
    <w:p w14:paraId="4BC99829" w14:textId="77777777" w:rsidR="00167623" w:rsidRPr="006044E1" w:rsidRDefault="00167623">
      <w:pPr>
        <w:rPr>
          <w:rFonts w:ascii="Times New Roman" w:eastAsia="Times New Roman" w:hAnsi="Times New Roman" w:cs="Times New Roman"/>
          <w:sz w:val="24"/>
          <w:szCs w:val="24"/>
        </w:rPr>
        <w:sectPr w:rsidR="00167623" w:rsidRPr="006044E1">
          <w:type w:val="continuous"/>
          <w:pgSz w:w="12240" w:h="15840"/>
          <w:pgMar w:top="1380" w:right="1400" w:bottom="280" w:left="1340" w:header="720" w:footer="720" w:gutter="0"/>
          <w:cols w:space="720"/>
        </w:sectPr>
      </w:pPr>
    </w:p>
    <w:p w14:paraId="0FDF4473" w14:textId="77777777" w:rsidR="00167623" w:rsidRPr="006044E1" w:rsidRDefault="00546F1B">
      <w:pPr>
        <w:pStyle w:val="Heading1"/>
        <w:spacing w:before="52"/>
        <w:rPr>
          <w:rFonts w:cs="Times New Roman"/>
          <w:b w:val="0"/>
          <w:bCs w:val="0"/>
        </w:rPr>
      </w:pPr>
      <w:r w:rsidRPr="006044E1">
        <w:lastRenderedPageBreak/>
        <w:t>Course</w:t>
      </w:r>
      <w:r w:rsidRPr="006044E1">
        <w:rPr>
          <w:spacing w:val="-2"/>
        </w:rPr>
        <w:t xml:space="preserve"> </w:t>
      </w:r>
      <w:r w:rsidRPr="006044E1">
        <w:t xml:space="preserve">Grading </w:t>
      </w:r>
      <w:r w:rsidRPr="006044E1">
        <w:rPr>
          <w:spacing w:val="-1"/>
        </w:rPr>
        <w:t>Scale</w:t>
      </w:r>
      <w:r w:rsidRPr="006044E1">
        <w:rPr>
          <w:b w:val="0"/>
          <w:spacing w:val="-1"/>
        </w:rPr>
        <w:t>:</w:t>
      </w:r>
    </w:p>
    <w:p w14:paraId="0351A44E" w14:textId="77777777" w:rsidR="00167623" w:rsidRPr="006044E1" w:rsidRDefault="001676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190479" w14:textId="77777777" w:rsidR="00167623" w:rsidRPr="006044E1" w:rsidRDefault="00546F1B">
      <w:pPr>
        <w:pStyle w:val="BodyText"/>
        <w:ind w:left="1540"/>
      </w:pPr>
      <w:r w:rsidRPr="006044E1">
        <w:t xml:space="preserve">A </w:t>
      </w:r>
      <w:r w:rsidRPr="006044E1">
        <w:rPr>
          <w:spacing w:val="-1"/>
        </w:rPr>
        <w:t>90-100%</w:t>
      </w:r>
    </w:p>
    <w:p w14:paraId="50CD8261" w14:textId="77777777" w:rsidR="00167623" w:rsidRPr="006044E1" w:rsidRDefault="00546F1B">
      <w:pPr>
        <w:pStyle w:val="BodyText"/>
        <w:ind w:left="1540"/>
      </w:pPr>
      <w:r w:rsidRPr="006044E1">
        <w:t>B</w:t>
      </w:r>
      <w:r w:rsidRPr="006044E1">
        <w:rPr>
          <w:spacing w:val="-2"/>
        </w:rPr>
        <w:t xml:space="preserve"> </w:t>
      </w:r>
      <w:r w:rsidRPr="006044E1">
        <w:rPr>
          <w:spacing w:val="-1"/>
        </w:rPr>
        <w:t>80-89%</w:t>
      </w:r>
    </w:p>
    <w:p w14:paraId="770FADB5" w14:textId="77777777" w:rsidR="00167623" w:rsidRPr="006044E1" w:rsidRDefault="00546F1B">
      <w:pPr>
        <w:pStyle w:val="BodyText"/>
        <w:ind w:left="1540"/>
      </w:pPr>
      <w:r w:rsidRPr="006044E1">
        <w:t xml:space="preserve">C </w:t>
      </w:r>
      <w:r w:rsidRPr="006044E1">
        <w:rPr>
          <w:spacing w:val="-1"/>
        </w:rPr>
        <w:t>70-79%</w:t>
      </w:r>
    </w:p>
    <w:p w14:paraId="2F87FD3A" w14:textId="77777777" w:rsidR="00167623" w:rsidRPr="006044E1" w:rsidRDefault="00546F1B">
      <w:pPr>
        <w:pStyle w:val="BodyText"/>
        <w:ind w:left="1540"/>
      </w:pPr>
      <w:r w:rsidRPr="006044E1">
        <w:t xml:space="preserve">D </w:t>
      </w:r>
      <w:r w:rsidRPr="006044E1">
        <w:rPr>
          <w:spacing w:val="-1"/>
        </w:rPr>
        <w:t>60-69%</w:t>
      </w:r>
    </w:p>
    <w:p w14:paraId="0F0A794F" w14:textId="77777777" w:rsidR="00167623" w:rsidRPr="006044E1" w:rsidRDefault="00546F1B">
      <w:pPr>
        <w:pStyle w:val="BodyText"/>
        <w:ind w:left="1540"/>
      </w:pPr>
      <w:r w:rsidRPr="006044E1">
        <w:t>F</w:t>
      </w:r>
      <w:r w:rsidRPr="006044E1">
        <w:rPr>
          <w:spacing w:val="-2"/>
        </w:rPr>
        <w:t xml:space="preserve"> </w:t>
      </w:r>
      <w:r w:rsidRPr="006044E1">
        <w:t>59%</w:t>
      </w:r>
      <w:r w:rsidRPr="006044E1">
        <w:rPr>
          <w:spacing w:val="-1"/>
        </w:rPr>
        <w:t xml:space="preserve"> </w:t>
      </w:r>
      <w:r w:rsidRPr="006044E1">
        <w:t>or below</w:t>
      </w:r>
    </w:p>
    <w:p w14:paraId="1FDC7A02" w14:textId="77777777" w:rsidR="00167623" w:rsidRPr="006044E1" w:rsidRDefault="001676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415BF1" w14:textId="77777777" w:rsidR="00167623" w:rsidRPr="006044E1" w:rsidRDefault="00546F1B">
      <w:pPr>
        <w:pStyle w:val="BodyText"/>
        <w:ind w:right="144"/>
      </w:pPr>
      <w:r w:rsidRPr="006044E1">
        <w:rPr>
          <w:b/>
          <w:spacing w:val="-1"/>
        </w:rPr>
        <w:t>Attendance</w:t>
      </w:r>
      <w:r w:rsidRPr="006044E1">
        <w:rPr>
          <w:b/>
          <w:spacing w:val="1"/>
        </w:rPr>
        <w:t xml:space="preserve"> </w:t>
      </w:r>
      <w:r w:rsidRPr="006044E1">
        <w:rPr>
          <w:b/>
          <w:spacing w:val="-1"/>
        </w:rPr>
        <w:t>Policy</w:t>
      </w:r>
      <w:r w:rsidRPr="006044E1">
        <w:rPr>
          <w:spacing w:val="-1"/>
        </w:rPr>
        <w:t>:</w:t>
      </w:r>
      <w:r w:rsidRPr="006044E1">
        <w:t xml:space="preserve">   The</w:t>
      </w:r>
      <w:r w:rsidRPr="006044E1">
        <w:rPr>
          <w:spacing w:val="-1"/>
        </w:rPr>
        <w:t xml:space="preserve"> college</w:t>
      </w:r>
      <w:r w:rsidRPr="006044E1">
        <w:rPr>
          <w:spacing w:val="1"/>
        </w:rPr>
        <w:t xml:space="preserve"> </w:t>
      </w:r>
      <w:r w:rsidRPr="006044E1">
        <w:rPr>
          <w:spacing w:val="-1"/>
        </w:rPr>
        <w:t xml:space="preserve">attendance </w:t>
      </w:r>
      <w:r w:rsidRPr="006044E1">
        <w:t>policy</w:t>
      </w:r>
      <w:r w:rsidRPr="006044E1">
        <w:rPr>
          <w:spacing w:val="-5"/>
        </w:rPr>
        <w:t xml:space="preserve"> </w:t>
      </w:r>
      <w:r w:rsidRPr="006044E1">
        <w:t xml:space="preserve">is </w:t>
      </w:r>
      <w:r w:rsidRPr="006044E1">
        <w:rPr>
          <w:spacing w:val="-1"/>
        </w:rPr>
        <w:t>available</w:t>
      </w:r>
      <w:r w:rsidRPr="006044E1">
        <w:t xml:space="preserve"> </w:t>
      </w:r>
      <w:r w:rsidRPr="006044E1">
        <w:rPr>
          <w:spacing w:val="-1"/>
        </w:rPr>
        <w:t>at</w:t>
      </w:r>
      <w:r w:rsidRPr="006044E1">
        <w:t xml:space="preserve">  </w:t>
      </w:r>
      <w:hyperlink r:id="rId5">
        <w:r w:rsidRPr="006044E1">
          <w:rPr>
            <w:spacing w:val="-1"/>
            <w:u w:val="single" w:color="990000"/>
          </w:rPr>
          <w:t>http://www.bpcc.edu/catalog/current/academicpolicies.html</w:t>
        </w:r>
      </w:hyperlink>
    </w:p>
    <w:p w14:paraId="2E7115C0" w14:textId="77777777" w:rsidR="00167623" w:rsidRPr="006044E1" w:rsidRDefault="00167623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14:paraId="435C417D" w14:textId="77777777" w:rsidR="00167623" w:rsidRPr="006044E1" w:rsidRDefault="00546F1B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6044E1">
        <w:rPr>
          <w:rFonts w:ascii="Times New Roman"/>
          <w:b/>
          <w:sz w:val="24"/>
        </w:rPr>
        <w:t xml:space="preserve">Course </w:t>
      </w:r>
      <w:r w:rsidRPr="006044E1">
        <w:rPr>
          <w:rFonts w:ascii="Times New Roman"/>
          <w:b/>
          <w:spacing w:val="-1"/>
          <w:sz w:val="24"/>
        </w:rPr>
        <w:t xml:space="preserve">Fees: </w:t>
      </w:r>
      <w:r w:rsidRPr="006044E1">
        <w:rPr>
          <w:rFonts w:ascii="Times New Roman"/>
          <w:sz w:val="24"/>
        </w:rPr>
        <w:t>None</w:t>
      </w:r>
    </w:p>
    <w:p w14:paraId="454930FA" w14:textId="77777777" w:rsidR="00167623" w:rsidRPr="006044E1" w:rsidRDefault="001676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E8B51F" w14:textId="77777777" w:rsidR="00167623" w:rsidRPr="006044E1" w:rsidRDefault="00546F1B">
      <w:pPr>
        <w:pStyle w:val="BodyText"/>
        <w:ind w:right="144"/>
      </w:pPr>
      <w:r w:rsidRPr="006044E1">
        <w:rPr>
          <w:b/>
          <w:spacing w:val="-1"/>
        </w:rPr>
        <w:t>Nondiscrimination</w:t>
      </w:r>
      <w:r w:rsidRPr="006044E1">
        <w:rPr>
          <w:b/>
        </w:rPr>
        <w:t xml:space="preserve"> </w:t>
      </w:r>
      <w:r w:rsidRPr="006044E1">
        <w:rPr>
          <w:b/>
          <w:spacing w:val="-1"/>
        </w:rPr>
        <w:t>Statement:</w:t>
      </w:r>
      <w:r w:rsidRPr="006044E1">
        <w:rPr>
          <w:b/>
          <w:spacing w:val="2"/>
        </w:rPr>
        <w:t xml:space="preserve"> </w:t>
      </w:r>
      <w:r w:rsidRPr="006044E1">
        <w:rPr>
          <w:spacing w:val="-1"/>
        </w:rPr>
        <w:t>Bossier</w:t>
      </w:r>
      <w:r w:rsidRPr="006044E1">
        <w:t xml:space="preserve"> Parish Community</w:t>
      </w:r>
      <w:r w:rsidRPr="006044E1">
        <w:rPr>
          <w:spacing w:val="-8"/>
        </w:rPr>
        <w:t xml:space="preserve"> </w:t>
      </w:r>
      <w:r w:rsidRPr="006044E1">
        <w:rPr>
          <w:spacing w:val="-1"/>
        </w:rPr>
        <w:t xml:space="preserve">College </w:t>
      </w:r>
      <w:r w:rsidRPr="006044E1">
        <w:t>does</w:t>
      </w:r>
      <w:r w:rsidRPr="006044E1">
        <w:rPr>
          <w:spacing w:val="2"/>
        </w:rPr>
        <w:t xml:space="preserve"> </w:t>
      </w:r>
      <w:r w:rsidRPr="006044E1">
        <w:t xml:space="preserve">not </w:t>
      </w:r>
      <w:r w:rsidRPr="006044E1">
        <w:rPr>
          <w:spacing w:val="-1"/>
        </w:rPr>
        <w:t>discriminate</w:t>
      </w:r>
      <w:r w:rsidRPr="006044E1">
        <w:t xml:space="preserve"> on the</w:t>
      </w:r>
      <w:r w:rsidRPr="006044E1">
        <w:rPr>
          <w:spacing w:val="85"/>
        </w:rPr>
        <w:t xml:space="preserve"> </w:t>
      </w:r>
      <w:r w:rsidRPr="006044E1">
        <w:rPr>
          <w:spacing w:val="-1"/>
        </w:rPr>
        <w:t>basis</w:t>
      </w:r>
      <w:r w:rsidRPr="006044E1">
        <w:t xml:space="preserve"> of </w:t>
      </w:r>
      <w:r w:rsidRPr="006044E1">
        <w:rPr>
          <w:spacing w:val="-1"/>
        </w:rPr>
        <w:t>race,</w:t>
      </w:r>
      <w:r w:rsidRPr="006044E1">
        <w:t xml:space="preserve"> </w:t>
      </w:r>
      <w:r w:rsidRPr="006044E1">
        <w:rPr>
          <w:spacing w:val="-1"/>
        </w:rPr>
        <w:t>color,</w:t>
      </w:r>
      <w:r w:rsidRPr="006044E1">
        <w:t xml:space="preserve"> </w:t>
      </w:r>
      <w:r w:rsidRPr="006044E1">
        <w:rPr>
          <w:spacing w:val="-1"/>
        </w:rPr>
        <w:t>national</w:t>
      </w:r>
      <w:r w:rsidRPr="006044E1">
        <w:t xml:space="preserve"> </w:t>
      </w:r>
      <w:r w:rsidRPr="006044E1">
        <w:rPr>
          <w:spacing w:val="-1"/>
        </w:rPr>
        <w:t>origin,</w:t>
      </w:r>
      <w:r w:rsidRPr="006044E1">
        <w:rPr>
          <w:spacing w:val="2"/>
        </w:rPr>
        <w:t xml:space="preserve"> </w:t>
      </w:r>
      <w:r w:rsidRPr="006044E1">
        <w:rPr>
          <w:spacing w:val="-1"/>
        </w:rPr>
        <w:t>gender,</w:t>
      </w:r>
      <w:r w:rsidRPr="006044E1">
        <w:rPr>
          <w:spacing w:val="1"/>
        </w:rPr>
        <w:t xml:space="preserve"> </w:t>
      </w:r>
      <w:r w:rsidRPr="006044E1">
        <w:rPr>
          <w:spacing w:val="-1"/>
        </w:rPr>
        <w:t>age,</w:t>
      </w:r>
      <w:r w:rsidRPr="006044E1">
        <w:t xml:space="preserve"> </w:t>
      </w:r>
      <w:r w:rsidRPr="006044E1">
        <w:rPr>
          <w:spacing w:val="-1"/>
        </w:rPr>
        <w:t>religion,</w:t>
      </w:r>
      <w:r w:rsidRPr="006044E1">
        <w:t xml:space="preserve"> qualified </w:t>
      </w:r>
      <w:r w:rsidRPr="006044E1">
        <w:rPr>
          <w:spacing w:val="-1"/>
        </w:rPr>
        <w:t>disability,</w:t>
      </w:r>
      <w:r w:rsidRPr="006044E1">
        <w:t xml:space="preserve"> </w:t>
      </w:r>
      <w:r w:rsidRPr="006044E1">
        <w:rPr>
          <w:spacing w:val="-1"/>
        </w:rPr>
        <w:t>marital</w:t>
      </w:r>
      <w:r w:rsidRPr="006044E1">
        <w:t xml:space="preserve"> </w:t>
      </w:r>
      <w:r w:rsidRPr="006044E1">
        <w:rPr>
          <w:spacing w:val="-1"/>
        </w:rPr>
        <w:t>status,</w:t>
      </w:r>
      <w:r w:rsidRPr="006044E1">
        <w:rPr>
          <w:spacing w:val="105"/>
        </w:rPr>
        <w:t xml:space="preserve"> </w:t>
      </w:r>
      <w:r w:rsidRPr="006044E1">
        <w:rPr>
          <w:spacing w:val="-1"/>
        </w:rPr>
        <w:t>veteran's</w:t>
      </w:r>
      <w:r w:rsidRPr="006044E1">
        <w:t xml:space="preserve"> </w:t>
      </w:r>
      <w:r w:rsidRPr="006044E1">
        <w:rPr>
          <w:spacing w:val="-1"/>
        </w:rPr>
        <w:t>status,</w:t>
      </w:r>
      <w:r w:rsidRPr="006044E1">
        <w:t xml:space="preserve"> or sexual </w:t>
      </w:r>
      <w:r w:rsidRPr="006044E1">
        <w:rPr>
          <w:spacing w:val="-1"/>
        </w:rPr>
        <w:t>orientation</w:t>
      </w:r>
      <w:r w:rsidRPr="006044E1">
        <w:t xml:space="preserve"> in </w:t>
      </w:r>
      <w:r w:rsidRPr="006044E1">
        <w:rPr>
          <w:spacing w:val="-1"/>
        </w:rPr>
        <w:t>admission</w:t>
      </w:r>
      <w:r w:rsidRPr="006044E1">
        <w:t xml:space="preserve"> to its </w:t>
      </w:r>
      <w:r w:rsidRPr="006044E1">
        <w:rPr>
          <w:spacing w:val="-1"/>
        </w:rPr>
        <w:t>programs,</w:t>
      </w:r>
      <w:r w:rsidRPr="006044E1">
        <w:t xml:space="preserve"> </w:t>
      </w:r>
      <w:r w:rsidRPr="006044E1">
        <w:rPr>
          <w:spacing w:val="-1"/>
        </w:rPr>
        <w:t>services,</w:t>
      </w:r>
      <w:r w:rsidRPr="006044E1">
        <w:rPr>
          <w:spacing w:val="2"/>
        </w:rPr>
        <w:t xml:space="preserve"> </w:t>
      </w:r>
      <w:r w:rsidRPr="006044E1">
        <w:t xml:space="preserve">or </w:t>
      </w:r>
      <w:r w:rsidRPr="006044E1">
        <w:rPr>
          <w:spacing w:val="-1"/>
        </w:rPr>
        <w:t>activities,</w:t>
      </w:r>
      <w:r w:rsidRPr="006044E1">
        <w:t xml:space="preserve"> in</w:t>
      </w:r>
      <w:r w:rsidRPr="006044E1">
        <w:rPr>
          <w:spacing w:val="103"/>
        </w:rPr>
        <w:t xml:space="preserve"> </w:t>
      </w:r>
      <w:r w:rsidRPr="006044E1">
        <w:rPr>
          <w:spacing w:val="-1"/>
        </w:rPr>
        <w:t>access</w:t>
      </w:r>
      <w:r w:rsidRPr="006044E1">
        <w:t xml:space="preserve"> to them, in </w:t>
      </w:r>
      <w:r w:rsidRPr="006044E1">
        <w:rPr>
          <w:spacing w:val="-1"/>
        </w:rPr>
        <w:t>treatment</w:t>
      </w:r>
      <w:r w:rsidRPr="006044E1">
        <w:t xml:space="preserve"> of individuals, or in any</w:t>
      </w:r>
      <w:r w:rsidRPr="006044E1">
        <w:rPr>
          <w:spacing w:val="-5"/>
        </w:rPr>
        <w:t xml:space="preserve"> </w:t>
      </w:r>
      <w:r w:rsidRPr="006044E1">
        <w:rPr>
          <w:spacing w:val="-1"/>
        </w:rPr>
        <w:t>aspect</w:t>
      </w:r>
      <w:r w:rsidRPr="006044E1">
        <w:t xml:space="preserve"> of its </w:t>
      </w:r>
      <w:r w:rsidRPr="006044E1">
        <w:rPr>
          <w:spacing w:val="-1"/>
        </w:rPr>
        <w:t>operations.</w:t>
      </w:r>
      <w:r w:rsidRPr="006044E1">
        <w:t xml:space="preserve"> </w:t>
      </w:r>
      <w:r w:rsidRPr="006044E1">
        <w:rPr>
          <w:spacing w:val="-1"/>
        </w:rPr>
        <w:t>Bossier</w:t>
      </w:r>
      <w:r w:rsidRPr="006044E1">
        <w:t xml:space="preserve"> </w:t>
      </w:r>
      <w:r w:rsidRPr="006044E1">
        <w:rPr>
          <w:spacing w:val="-1"/>
        </w:rPr>
        <w:t>Parish</w:t>
      </w:r>
      <w:r w:rsidRPr="006044E1">
        <w:rPr>
          <w:spacing w:val="67"/>
        </w:rPr>
        <w:t xml:space="preserve"> </w:t>
      </w:r>
      <w:r w:rsidRPr="006044E1">
        <w:t>Community</w:t>
      </w:r>
      <w:r w:rsidRPr="006044E1">
        <w:rPr>
          <w:spacing w:val="-8"/>
        </w:rPr>
        <w:t xml:space="preserve"> </w:t>
      </w:r>
      <w:r w:rsidRPr="006044E1">
        <w:rPr>
          <w:spacing w:val="-1"/>
        </w:rPr>
        <w:t>College does</w:t>
      </w:r>
      <w:r w:rsidRPr="006044E1">
        <w:rPr>
          <w:spacing w:val="2"/>
        </w:rPr>
        <w:t xml:space="preserve"> </w:t>
      </w:r>
      <w:r w:rsidRPr="006044E1">
        <w:t xml:space="preserve">not </w:t>
      </w:r>
      <w:r w:rsidRPr="006044E1">
        <w:rPr>
          <w:spacing w:val="-1"/>
        </w:rPr>
        <w:t>discriminate</w:t>
      </w:r>
      <w:r w:rsidRPr="006044E1">
        <w:t xml:space="preserve"> in its </w:t>
      </w:r>
      <w:r w:rsidRPr="006044E1">
        <w:rPr>
          <w:spacing w:val="-1"/>
        </w:rPr>
        <w:t>hiring</w:t>
      </w:r>
      <w:r w:rsidRPr="006044E1">
        <w:rPr>
          <w:spacing w:val="-3"/>
        </w:rPr>
        <w:t xml:space="preserve"> </w:t>
      </w:r>
      <w:r w:rsidRPr="006044E1">
        <w:t>or</w:t>
      </w:r>
      <w:r w:rsidRPr="006044E1">
        <w:rPr>
          <w:spacing w:val="1"/>
        </w:rPr>
        <w:t xml:space="preserve"> </w:t>
      </w:r>
      <w:r w:rsidRPr="006044E1">
        <w:rPr>
          <w:spacing w:val="-1"/>
        </w:rPr>
        <w:t>employment</w:t>
      </w:r>
      <w:r w:rsidRPr="006044E1">
        <w:t xml:space="preserve"> </w:t>
      </w:r>
      <w:r w:rsidRPr="006044E1">
        <w:rPr>
          <w:spacing w:val="-1"/>
        </w:rPr>
        <w:t>practices.</w:t>
      </w:r>
    </w:p>
    <w:p w14:paraId="317938FC" w14:textId="77777777" w:rsidR="00167623" w:rsidRPr="006044E1" w:rsidRDefault="001676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8BE368" w14:textId="77777777" w:rsidR="00167623" w:rsidRPr="006044E1" w:rsidRDefault="00546F1B">
      <w:pPr>
        <w:pStyle w:val="BodyText"/>
        <w:ind w:right="4798"/>
      </w:pPr>
      <w:r w:rsidRPr="006044E1">
        <w:t>Title</w:t>
      </w:r>
      <w:r w:rsidRPr="006044E1">
        <w:rPr>
          <w:spacing w:val="-1"/>
        </w:rPr>
        <w:t xml:space="preserve"> </w:t>
      </w:r>
      <w:r w:rsidRPr="006044E1">
        <w:rPr>
          <w:spacing w:val="-2"/>
        </w:rPr>
        <w:t>VI,</w:t>
      </w:r>
      <w:r w:rsidRPr="006044E1">
        <w:t xml:space="preserve"> Section 504, and </w:t>
      </w:r>
      <w:r w:rsidRPr="006044E1">
        <w:rPr>
          <w:spacing w:val="-1"/>
        </w:rPr>
        <w:t>ADA</w:t>
      </w:r>
      <w:r w:rsidRPr="006044E1">
        <w:t xml:space="preserve"> </w:t>
      </w:r>
      <w:r w:rsidRPr="006044E1">
        <w:rPr>
          <w:spacing w:val="-1"/>
        </w:rPr>
        <w:t>Coordinator</w:t>
      </w:r>
      <w:r w:rsidRPr="006044E1">
        <w:rPr>
          <w:spacing w:val="28"/>
        </w:rPr>
        <w:t xml:space="preserve"> </w:t>
      </w:r>
      <w:r w:rsidRPr="006044E1">
        <w:rPr>
          <w:spacing w:val="-1"/>
        </w:rPr>
        <w:t>Sarah</w:t>
      </w:r>
      <w:r w:rsidRPr="006044E1">
        <w:t xml:space="preserve"> </w:t>
      </w:r>
      <w:r w:rsidRPr="006044E1">
        <w:rPr>
          <w:spacing w:val="-1"/>
        </w:rPr>
        <w:t xml:space="preserve">Culpepper, </w:t>
      </w:r>
      <w:r w:rsidRPr="006044E1">
        <w:t>Coordinator</w:t>
      </w:r>
    </w:p>
    <w:p w14:paraId="1B9FC7AD" w14:textId="77777777" w:rsidR="00167623" w:rsidRPr="006044E1" w:rsidRDefault="00546F1B">
      <w:pPr>
        <w:pStyle w:val="BodyText"/>
        <w:ind w:right="6568"/>
      </w:pPr>
      <w:r w:rsidRPr="006044E1">
        <w:t>Disability</w:t>
      </w:r>
      <w:r w:rsidRPr="006044E1">
        <w:rPr>
          <w:spacing w:val="-8"/>
        </w:rPr>
        <w:t xml:space="preserve"> </w:t>
      </w:r>
      <w:r w:rsidRPr="006044E1">
        <w:rPr>
          <w:spacing w:val="-1"/>
        </w:rPr>
        <w:t>Services,</w:t>
      </w:r>
      <w:r w:rsidRPr="006044E1">
        <w:t xml:space="preserve"> D-108</w:t>
      </w:r>
      <w:r w:rsidRPr="006044E1">
        <w:rPr>
          <w:spacing w:val="26"/>
        </w:rPr>
        <w:t xml:space="preserve"> </w:t>
      </w:r>
      <w:r w:rsidRPr="006044E1">
        <w:t xml:space="preserve">6220 </w:t>
      </w:r>
      <w:r w:rsidRPr="006044E1">
        <w:rPr>
          <w:spacing w:val="-1"/>
        </w:rPr>
        <w:t>East</w:t>
      </w:r>
      <w:r w:rsidRPr="006044E1">
        <w:t xml:space="preserve"> Texas </w:t>
      </w:r>
      <w:r w:rsidRPr="006044E1">
        <w:rPr>
          <w:spacing w:val="-1"/>
        </w:rPr>
        <w:t>Street</w:t>
      </w:r>
      <w:r w:rsidRPr="006044E1">
        <w:rPr>
          <w:spacing w:val="25"/>
        </w:rPr>
        <w:t xml:space="preserve"> </w:t>
      </w:r>
      <w:r w:rsidRPr="006044E1">
        <w:rPr>
          <w:spacing w:val="-1"/>
        </w:rPr>
        <w:t>Bossier</w:t>
      </w:r>
      <w:r w:rsidRPr="006044E1">
        <w:t xml:space="preserve"> </w:t>
      </w:r>
      <w:r w:rsidRPr="006044E1">
        <w:rPr>
          <w:spacing w:val="-1"/>
        </w:rPr>
        <w:t>City,</w:t>
      </w:r>
      <w:r w:rsidRPr="006044E1">
        <w:rPr>
          <w:spacing w:val="2"/>
        </w:rPr>
        <w:t xml:space="preserve"> </w:t>
      </w:r>
      <w:r w:rsidRPr="006044E1">
        <w:rPr>
          <w:spacing w:val="-2"/>
        </w:rPr>
        <w:t>LA</w:t>
      </w:r>
      <w:r w:rsidRPr="006044E1">
        <w:rPr>
          <w:spacing w:val="1"/>
        </w:rPr>
        <w:t xml:space="preserve"> </w:t>
      </w:r>
      <w:r w:rsidRPr="006044E1">
        <w:t>71111</w:t>
      </w:r>
      <w:r w:rsidRPr="006044E1">
        <w:rPr>
          <w:spacing w:val="28"/>
        </w:rPr>
        <w:t xml:space="preserve"> </w:t>
      </w:r>
      <w:r w:rsidRPr="006044E1">
        <w:rPr>
          <w:spacing w:val="-1"/>
        </w:rPr>
        <w:t>Phone:</w:t>
      </w:r>
      <w:r w:rsidRPr="006044E1">
        <w:t xml:space="preserve"> </w:t>
      </w:r>
      <w:r w:rsidRPr="006044E1">
        <w:rPr>
          <w:spacing w:val="-1"/>
        </w:rPr>
        <w:t>318-678-6539</w:t>
      </w:r>
    </w:p>
    <w:p w14:paraId="5BBC08D8" w14:textId="77777777" w:rsidR="00167623" w:rsidRPr="006044E1" w:rsidRDefault="00546F1B">
      <w:pPr>
        <w:pStyle w:val="BodyText"/>
      </w:pPr>
      <w:r w:rsidRPr="006044E1">
        <w:rPr>
          <w:spacing w:val="-1"/>
        </w:rPr>
        <w:t>Ema</w:t>
      </w:r>
      <w:hyperlink r:id="rId6">
        <w:r w:rsidRPr="006044E1">
          <w:rPr>
            <w:spacing w:val="-1"/>
          </w:rPr>
          <w:t>il:</w:t>
        </w:r>
        <w:r w:rsidRPr="006044E1">
          <w:t xml:space="preserve"> </w:t>
        </w:r>
        <w:r w:rsidRPr="006044E1">
          <w:rPr>
            <w:spacing w:val="-1"/>
          </w:rPr>
          <w:t>sculpepper@bpcc.edu</w:t>
        </w:r>
      </w:hyperlink>
    </w:p>
    <w:p w14:paraId="57AC2DDE" w14:textId="77777777" w:rsidR="00167623" w:rsidRPr="006044E1" w:rsidRDefault="00546F1B">
      <w:pPr>
        <w:pStyle w:val="BodyText"/>
      </w:pPr>
      <w:r w:rsidRPr="006044E1">
        <w:rPr>
          <w:spacing w:val="-1"/>
        </w:rPr>
        <w:t>Hours:</w:t>
      </w:r>
      <w:r w:rsidRPr="006044E1">
        <w:t xml:space="preserve"> 8:00 </w:t>
      </w:r>
      <w:r w:rsidRPr="006044E1">
        <w:rPr>
          <w:spacing w:val="-1"/>
        </w:rPr>
        <w:t>a.m.-4:30</w:t>
      </w:r>
      <w:r w:rsidRPr="006044E1">
        <w:t xml:space="preserve"> p.m. Monday</w:t>
      </w:r>
      <w:r w:rsidRPr="006044E1">
        <w:rPr>
          <w:spacing w:val="-4"/>
        </w:rPr>
        <w:t xml:space="preserve"> </w:t>
      </w:r>
      <w:r w:rsidRPr="006044E1">
        <w:t>-</w:t>
      </w:r>
      <w:r w:rsidRPr="006044E1">
        <w:rPr>
          <w:spacing w:val="1"/>
        </w:rPr>
        <w:t xml:space="preserve"> </w:t>
      </w:r>
      <w:r w:rsidRPr="006044E1">
        <w:rPr>
          <w:spacing w:val="-1"/>
        </w:rPr>
        <w:t>Friday,</w:t>
      </w:r>
      <w:r w:rsidRPr="006044E1">
        <w:t xml:space="preserve"> excluding</w:t>
      </w:r>
      <w:r w:rsidRPr="006044E1">
        <w:rPr>
          <w:spacing w:val="-3"/>
        </w:rPr>
        <w:t xml:space="preserve"> </w:t>
      </w:r>
      <w:r w:rsidRPr="006044E1">
        <w:rPr>
          <w:spacing w:val="-1"/>
        </w:rPr>
        <w:t>holidays</w:t>
      </w:r>
      <w:r w:rsidRPr="006044E1">
        <w:t xml:space="preserve"> </w:t>
      </w:r>
      <w:r w:rsidRPr="006044E1">
        <w:rPr>
          <w:spacing w:val="-1"/>
        </w:rPr>
        <w:t>and</w:t>
      </w:r>
      <w:r w:rsidRPr="006044E1">
        <w:t xml:space="preserve"> weekends.</w:t>
      </w:r>
    </w:p>
    <w:p w14:paraId="036890F8" w14:textId="77777777" w:rsidR="00167623" w:rsidRPr="006044E1" w:rsidRDefault="001676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8E1C1C" w14:textId="77777777" w:rsidR="00167623" w:rsidRPr="006044E1" w:rsidRDefault="00546F1B">
      <w:pPr>
        <w:pStyle w:val="BodyText"/>
        <w:ind w:right="4798"/>
      </w:pPr>
      <w:r w:rsidRPr="006044E1">
        <w:t>Title</w:t>
      </w:r>
      <w:r w:rsidRPr="006044E1">
        <w:rPr>
          <w:spacing w:val="1"/>
        </w:rPr>
        <w:t xml:space="preserve"> </w:t>
      </w:r>
      <w:r w:rsidRPr="006044E1">
        <w:rPr>
          <w:spacing w:val="-3"/>
        </w:rPr>
        <w:t>IX</w:t>
      </w:r>
      <w:r w:rsidRPr="006044E1">
        <w:rPr>
          <w:spacing w:val="1"/>
        </w:rPr>
        <w:t xml:space="preserve"> </w:t>
      </w:r>
      <w:r w:rsidRPr="006044E1">
        <w:rPr>
          <w:spacing w:val="-1"/>
        </w:rPr>
        <w:t>and</w:t>
      </w:r>
      <w:r w:rsidRPr="006044E1">
        <w:t xml:space="preserve"> </w:t>
      </w:r>
      <w:r w:rsidRPr="006044E1">
        <w:rPr>
          <w:spacing w:val="-1"/>
        </w:rPr>
        <w:t>Equity/Compliance Coordinator</w:t>
      </w:r>
      <w:r w:rsidRPr="006044E1">
        <w:rPr>
          <w:spacing w:val="54"/>
        </w:rPr>
        <w:t xml:space="preserve"> </w:t>
      </w:r>
      <w:r w:rsidRPr="006044E1">
        <w:rPr>
          <w:spacing w:val="-1"/>
        </w:rPr>
        <w:t>Teri</w:t>
      </w:r>
      <w:r w:rsidRPr="006044E1">
        <w:t xml:space="preserve"> </w:t>
      </w:r>
      <w:r w:rsidRPr="006044E1">
        <w:rPr>
          <w:spacing w:val="-1"/>
        </w:rPr>
        <w:t>Bashara,</w:t>
      </w:r>
      <w:r w:rsidRPr="006044E1">
        <w:t xml:space="preserve"> </w:t>
      </w:r>
      <w:r w:rsidRPr="006044E1">
        <w:rPr>
          <w:spacing w:val="-1"/>
        </w:rPr>
        <w:t>Director</w:t>
      </w:r>
      <w:r w:rsidRPr="006044E1">
        <w:t xml:space="preserve"> of</w:t>
      </w:r>
      <w:r w:rsidRPr="006044E1">
        <w:rPr>
          <w:spacing w:val="1"/>
        </w:rPr>
        <w:t xml:space="preserve"> </w:t>
      </w:r>
      <w:r w:rsidRPr="006044E1">
        <w:rPr>
          <w:spacing w:val="-1"/>
        </w:rPr>
        <w:t>Human</w:t>
      </w:r>
      <w:r w:rsidRPr="006044E1">
        <w:t xml:space="preserve"> </w:t>
      </w:r>
      <w:r w:rsidRPr="006044E1">
        <w:rPr>
          <w:spacing w:val="-1"/>
        </w:rPr>
        <w:t>Resources</w:t>
      </w:r>
      <w:r w:rsidRPr="006044E1">
        <w:rPr>
          <w:spacing w:val="53"/>
        </w:rPr>
        <w:t xml:space="preserve"> </w:t>
      </w:r>
      <w:r w:rsidRPr="006044E1">
        <w:rPr>
          <w:spacing w:val="-1"/>
        </w:rPr>
        <w:t>Human</w:t>
      </w:r>
      <w:r w:rsidRPr="006044E1">
        <w:t xml:space="preserve"> </w:t>
      </w:r>
      <w:r w:rsidRPr="006044E1">
        <w:rPr>
          <w:spacing w:val="-1"/>
        </w:rPr>
        <w:t>Resources</w:t>
      </w:r>
      <w:r w:rsidRPr="006044E1">
        <w:t xml:space="preserve"> Office, A-105</w:t>
      </w:r>
    </w:p>
    <w:p w14:paraId="2FD949D8" w14:textId="77777777" w:rsidR="00167623" w:rsidRPr="006044E1" w:rsidRDefault="00546F1B">
      <w:pPr>
        <w:pStyle w:val="BodyText"/>
        <w:ind w:right="6568"/>
      </w:pPr>
      <w:r w:rsidRPr="006044E1">
        <w:t xml:space="preserve">6220 </w:t>
      </w:r>
      <w:r w:rsidRPr="006044E1">
        <w:rPr>
          <w:spacing w:val="-1"/>
        </w:rPr>
        <w:t>East</w:t>
      </w:r>
      <w:r w:rsidRPr="006044E1">
        <w:t xml:space="preserve"> Texas </w:t>
      </w:r>
      <w:r w:rsidRPr="006044E1">
        <w:rPr>
          <w:spacing w:val="-1"/>
        </w:rPr>
        <w:t>Street</w:t>
      </w:r>
      <w:r w:rsidRPr="006044E1">
        <w:rPr>
          <w:spacing w:val="25"/>
        </w:rPr>
        <w:t xml:space="preserve"> </w:t>
      </w:r>
      <w:r w:rsidRPr="006044E1">
        <w:rPr>
          <w:spacing w:val="-1"/>
        </w:rPr>
        <w:t>Bossier</w:t>
      </w:r>
      <w:r w:rsidRPr="006044E1">
        <w:t xml:space="preserve"> </w:t>
      </w:r>
      <w:r w:rsidRPr="006044E1">
        <w:rPr>
          <w:spacing w:val="-1"/>
        </w:rPr>
        <w:t>City,</w:t>
      </w:r>
      <w:r w:rsidRPr="006044E1">
        <w:rPr>
          <w:spacing w:val="2"/>
        </w:rPr>
        <w:t xml:space="preserve"> </w:t>
      </w:r>
      <w:r w:rsidRPr="006044E1">
        <w:rPr>
          <w:spacing w:val="-2"/>
        </w:rPr>
        <w:t>LA</w:t>
      </w:r>
      <w:r w:rsidRPr="006044E1">
        <w:rPr>
          <w:spacing w:val="1"/>
        </w:rPr>
        <w:t xml:space="preserve"> </w:t>
      </w:r>
      <w:r w:rsidRPr="006044E1">
        <w:t>71111</w:t>
      </w:r>
      <w:r w:rsidRPr="006044E1">
        <w:rPr>
          <w:spacing w:val="28"/>
        </w:rPr>
        <w:t xml:space="preserve"> </w:t>
      </w:r>
      <w:r w:rsidRPr="006044E1">
        <w:rPr>
          <w:spacing w:val="-1"/>
        </w:rPr>
        <w:t>Phone:</w:t>
      </w:r>
      <w:r w:rsidRPr="006044E1">
        <w:t xml:space="preserve"> </w:t>
      </w:r>
      <w:r w:rsidRPr="006044E1">
        <w:rPr>
          <w:spacing w:val="-1"/>
        </w:rPr>
        <w:t>318-678-6056</w:t>
      </w:r>
    </w:p>
    <w:p w14:paraId="3DF2BDFC" w14:textId="77777777" w:rsidR="00167623" w:rsidRPr="006044E1" w:rsidRDefault="00546F1B">
      <w:pPr>
        <w:pStyle w:val="BodyText"/>
      </w:pPr>
      <w:r w:rsidRPr="006044E1">
        <w:rPr>
          <w:spacing w:val="-1"/>
        </w:rPr>
        <w:t>Hours:</w:t>
      </w:r>
      <w:r w:rsidRPr="006044E1">
        <w:t xml:space="preserve"> 8:00 </w:t>
      </w:r>
      <w:r w:rsidRPr="006044E1">
        <w:rPr>
          <w:spacing w:val="-1"/>
        </w:rPr>
        <w:t>a.m.-4:30</w:t>
      </w:r>
      <w:r w:rsidRPr="006044E1">
        <w:t xml:space="preserve"> p.m. Monday</w:t>
      </w:r>
      <w:r w:rsidRPr="006044E1">
        <w:rPr>
          <w:spacing w:val="-4"/>
        </w:rPr>
        <w:t xml:space="preserve"> </w:t>
      </w:r>
      <w:r w:rsidRPr="006044E1">
        <w:t>-</w:t>
      </w:r>
      <w:r w:rsidRPr="006044E1">
        <w:rPr>
          <w:spacing w:val="1"/>
        </w:rPr>
        <w:t xml:space="preserve"> </w:t>
      </w:r>
      <w:r w:rsidRPr="006044E1">
        <w:rPr>
          <w:spacing w:val="-1"/>
        </w:rPr>
        <w:t>Friday,</w:t>
      </w:r>
      <w:r w:rsidRPr="006044E1">
        <w:t xml:space="preserve"> excluding</w:t>
      </w:r>
      <w:r w:rsidRPr="006044E1">
        <w:rPr>
          <w:spacing w:val="-3"/>
        </w:rPr>
        <w:t xml:space="preserve"> </w:t>
      </w:r>
      <w:r w:rsidRPr="006044E1">
        <w:rPr>
          <w:spacing w:val="-1"/>
        </w:rPr>
        <w:t>holidays</w:t>
      </w:r>
      <w:r w:rsidRPr="006044E1">
        <w:t xml:space="preserve"> </w:t>
      </w:r>
      <w:r w:rsidRPr="006044E1">
        <w:rPr>
          <w:spacing w:val="-1"/>
        </w:rPr>
        <w:t>and</w:t>
      </w:r>
      <w:r w:rsidRPr="006044E1">
        <w:t xml:space="preserve"> weekends.</w:t>
      </w:r>
    </w:p>
    <w:p w14:paraId="246F3036" w14:textId="721E4E1E" w:rsidR="00167623" w:rsidRDefault="00167623">
      <w:pPr>
        <w:ind w:right="98"/>
        <w:jc w:val="right"/>
        <w:rPr>
          <w:rFonts w:ascii="Times New Roman"/>
          <w:i/>
          <w:spacing w:val="-1"/>
          <w:sz w:val="24"/>
        </w:rPr>
      </w:pPr>
    </w:p>
    <w:p w14:paraId="0FA7C418" w14:textId="0018BF98" w:rsidR="00546F1B" w:rsidRDefault="00546F1B">
      <w:pPr>
        <w:ind w:right="98"/>
        <w:jc w:val="right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Revised January 2022</w:t>
      </w:r>
    </w:p>
    <w:p w14:paraId="507ADAB2" w14:textId="77777777" w:rsidR="00546F1B" w:rsidRPr="006044E1" w:rsidRDefault="00546F1B">
      <w:pPr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546F1B" w:rsidRPr="006044E1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4466E"/>
    <w:multiLevelType w:val="hybridMultilevel"/>
    <w:tmpl w:val="6A468CE4"/>
    <w:lvl w:ilvl="0" w:tplc="80D86B4A">
      <w:start w:val="1"/>
      <w:numFmt w:val="upperLetter"/>
      <w:lvlText w:val="%1."/>
      <w:lvlJc w:val="left"/>
      <w:pPr>
        <w:ind w:left="820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067E94">
      <w:start w:val="1"/>
      <w:numFmt w:val="decimal"/>
      <w:lvlText w:val="%2."/>
      <w:lvlJc w:val="left"/>
      <w:pPr>
        <w:ind w:left="178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4C2EFBC">
      <w:start w:val="1"/>
      <w:numFmt w:val="bullet"/>
      <w:lvlText w:val="•"/>
      <w:lvlJc w:val="left"/>
      <w:pPr>
        <w:ind w:left="2638" w:hanging="240"/>
      </w:pPr>
      <w:rPr>
        <w:rFonts w:hint="default"/>
      </w:rPr>
    </w:lvl>
    <w:lvl w:ilvl="3" w:tplc="7D78DD9E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4" w:tplc="904A0F74">
      <w:start w:val="1"/>
      <w:numFmt w:val="bullet"/>
      <w:lvlText w:val="•"/>
      <w:lvlJc w:val="left"/>
      <w:pPr>
        <w:ind w:left="4353" w:hanging="240"/>
      </w:pPr>
      <w:rPr>
        <w:rFonts w:hint="default"/>
      </w:rPr>
    </w:lvl>
    <w:lvl w:ilvl="5" w:tplc="33886552">
      <w:start w:val="1"/>
      <w:numFmt w:val="bullet"/>
      <w:lvlText w:val="•"/>
      <w:lvlJc w:val="left"/>
      <w:pPr>
        <w:ind w:left="5211" w:hanging="240"/>
      </w:pPr>
      <w:rPr>
        <w:rFonts w:hint="default"/>
      </w:rPr>
    </w:lvl>
    <w:lvl w:ilvl="6" w:tplc="8BF263E0">
      <w:start w:val="1"/>
      <w:numFmt w:val="bullet"/>
      <w:lvlText w:val="•"/>
      <w:lvlJc w:val="left"/>
      <w:pPr>
        <w:ind w:left="6069" w:hanging="240"/>
      </w:pPr>
      <w:rPr>
        <w:rFonts w:hint="default"/>
      </w:rPr>
    </w:lvl>
    <w:lvl w:ilvl="7" w:tplc="ED28B8F0">
      <w:start w:val="1"/>
      <w:numFmt w:val="bullet"/>
      <w:lvlText w:val="•"/>
      <w:lvlJc w:val="left"/>
      <w:pPr>
        <w:ind w:left="6926" w:hanging="240"/>
      </w:pPr>
      <w:rPr>
        <w:rFonts w:hint="default"/>
      </w:rPr>
    </w:lvl>
    <w:lvl w:ilvl="8" w:tplc="52260568">
      <w:start w:val="1"/>
      <w:numFmt w:val="bullet"/>
      <w:lvlText w:val="•"/>
      <w:lvlJc w:val="left"/>
      <w:pPr>
        <w:ind w:left="778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623"/>
    <w:rsid w:val="00167623"/>
    <w:rsid w:val="004162C1"/>
    <w:rsid w:val="00546F1B"/>
    <w:rsid w:val="0060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77F9"/>
  <w15:docId w15:val="{D6BC233F-3BCD-49E3-A7CF-7DD08F69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44E1"/>
    <w:pPr>
      <w:keepNext/>
      <w:keepLines/>
      <w:widowControl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rsid w:val="006044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604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lpepper@bpcc.edu" TargetMode="External"/><Relationship Id="rId5" Type="http://schemas.openxmlformats.org/officeDocument/2006/relationships/hyperlink" Target="http://www.bpcc.edu/catalog/current/academicpolic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Partain</dc:creator>
  <cp:lastModifiedBy>Vicki Dennis</cp:lastModifiedBy>
  <cp:revision>2</cp:revision>
  <dcterms:created xsi:type="dcterms:W3CDTF">2023-06-28T21:40:00Z</dcterms:created>
  <dcterms:modified xsi:type="dcterms:W3CDTF">2023-06-28T21:40:00Z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LastSaved">
    <vt:filetime>2022-01-25T00:00:00Z</vt:filetime>
  </property>
</Properties>
</file>